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14762" w14:textId="30117C44" w:rsidR="00ED521E" w:rsidRPr="00F36578" w:rsidRDefault="0057726E" w:rsidP="0057726E">
      <w:pPr>
        <w:spacing w:before="233"/>
        <w:ind w:left="1406" w:right="1219"/>
        <w:jc w:val="center"/>
        <w:rPr>
          <w:rFonts w:ascii="Meiryo UI" w:eastAsia="Meiryo UI" w:hAnsi="Meiryo UI"/>
          <w:b/>
          <w:bCs/>
          <w:color w:val="000000" w:themeColor="text1"/>
          <w:sz w:val="28"/>
          <w:szCs w:val="28"/>
        </w:rPr>
      </w:pPr>
      <w:r w:rsidRPr="00F36578">
        <w:rPr>
          <w:rFonts w:ascii="Meiryo UI" w:eastAsia="Meiryo UI" w:hAnsi="Meiryo UI" w:hint="eastAsia"/>
          <w:b/>
          <w:bCs/>
          <w:color w:val="000000" w:themeColor="text1"/>
          <w:sz w:val="28"/>
          <w:szCs w:val="28"/>
        </w:rPr>
        <w:t>第</w:t>
      </w:r>
      <w:r w:rsidR="004211E0">
        <w:rPr>
          <w:rFonts w:ascii="Meiryo UI" w:eastAsia="Meiryo UI" w:hAnsi="Meiryo UI" w:hint="eastAsia"/>
          <w:b/>
          <w:bCs/>
          <w:color w:val="000000" w:themeColor="text1"/>
          <w:sz w:val="28"/>
          <w:szCs w:val="28"/>
        </w:rPr>
        <w:t>４</w:t>
      </w:r>
      <w:r w:rsidRPr="00F36578">
        <w:rPr>
          <w:rFonts w:ascii="Meiryo UI" w:eastAsia="Meiryo UI" w:hAnsi="Meiryo UI" w:hint="eastAsia"/>
          <w:b/>
          <w:bCs/>
          <w:color w:val="000000" w:themeColor="text1"/>
          <w:sz w:val="28"/>
          <w:szCs w:val="28"/>
        </w:rPr>
        <w:t>回殺虫剤抵抗性対策シンポジウム</w:t>
      </w:r>
      <w:r w:rsidR="0034638D" w:rsidRPr="00F36578">
        <w:rPr>
          <w:rFonts w:ascii="Meiryo UI" w:eastAsia="Meiryo UI" w:hAnsi="Meiryo UI" w:hint="eastAsia"/>
          <w:b/>
          <w:bCs/>
          <w:color w:val="000000" w:themeColor="text1"/>
          <w:sz w:val="28"/>
          <w:szCs w:val="28"/>
        </w:rPr>
        <w:t xml:space="preserve">　</w:t>
      </w:r>
      <w:r w:rsidRPr="00F36578">
        <w:rPr>
          <w:rFonts w:ascii="Meiryo UI" w:eastAsia="Meiryo UI" w:hAnsi="Meiryo UI" w:hint="eastAsia"/>
          <w:b/>
          <w:bCs/>
          <w:color w:val="000000" w:themeColor="text1"/>
          <w:sz w:val="28"/>
          <w:szCs w:val="28"/>
        </w:rPr>
        <w:t>事前アンケート</w:t>
      </w:r>
    </w:p>
    <w:p w14:paraId="4E1C581D" w14:textId="77777777" w:rsidR="00ED521E" w:rsidRPr="00F94F19" w:rsidRDefault="00ED521E">
      <w:pPr>
        <w:pStyle w:val="a3"/>
        <w:spacing w:before="12"/>
        <w:rPr>
          <w:rFonts w:ascii="Meiryo UI" w:eastAsia="Meiryo UI" w:hAnsi="Meiryo UI"/>
          <w:color w:val="000000" w:themeColor="text1"/>
          <w:sz w:val="24"/>
        </w:rPr>
      </w:pPr>
    </w:p>
    <w:p w14:paraId="306D1E63" w14:textId="3AF75F73" w:rsidR="00ED521E" w:rsidRPr="00F36578" w:rsidRDefault="00F94F19" w:rsidP="0057726E">
      <w:pPr>
        <w:spacing w:before="72"/>
        <w:ind w:left="232"/>
        <w:rPr>
          <w:rFonts w:ascii="Meiryo UI" w:eastAsia="Meiryo UI" w:hAnsi="Meiryo UI"/>
          <w:color w:val="000000" w:themeColor="text1"/>
        </w:rPr>
      </w:pPr>
      <w:r w:rsidRPr="00F36578">
        <w:rPr>
          <w:rFonts w:ascii="Meiryo UI" w:eastAsia="Meiryo UI" w:hAnsi="Meiryo UI" w:hint="eastAsia"/>
          <w:color w:val="000000" w:themeColor="text1"/>
        </w:rPr>
        <w:t xml:space="preserve">■　</w:t>
      </w:r>
      <w:r w:rsidR="0057726E" w:rsidRPr="00F36578">
        <w:rPr>
          <w:rFonts w:ascii="Meiryo UI" w:eastAsia="Meiryo UI" w:hAnsi="Meiryo UI" w:hint="eastAsia"/>
          <w:color w:val="000000" w:themeColor="text1"/>
        </w:rPr>
        <w:t xml:space="preserve">開催日時 ： </w:t>
      </w:r>
      <w:r w:rsidRPr="00F36578">
        <w:rPr>
          <w:rFonts w:ascii="Meiryo UI" w:eastAsia="Meiryo UI" w:hAnsi="Meiryo UI"/>
          <w:color w:val="000000" w:themeColor="text1"/>
        </w:rPr>
        <w:t xml:space="preserve"> 202</w:t>
      </w:r>
      <w:r w:rsidR="004211E0">
        <w:rPr>
          <w:rFonts w:ascii="Meiryo UI" w:eastAsia="Meiryo UI" w:hAnsi="Meiryo UI" w:hint="eastAsia"/>
          <w:color w:val="000000" w:themeColor="text1"/>
        </w:rPr>
        <w:t>4</w:t>
      </w:r>
      <w:r w:rsidR="006F30D6" w:rsidRPr="00F36578">
        <w:rPr>
          <w:rFonts w:ascii="Meiryo UI" w:eastAsia="Meiryo UI" w:hAnsi="Meiryo UI"/>
          <w:color w:val="000000" w:themeColor="text1"/>
        </w:rPr>
        <w:t xml:space="preserve"> 年 12 月</w:t>
      </w:r>
      <w:r w:rsidR="004211E0">
        <w:rPr>
          <w:rFonts w:ascii="Meiryo UI" w:eastAsia="Meiryo UI" w:hAnsi="Meiryo UI"/>
          <w:color w:val="000000" w:themeColor="text1"/>
        </w:rPr>
        <w:t xml:space="preserve"> </w:t>
      </w:r>
      <w:r w:rsidR="004211E0">
        <w:rPr>
          <w:rFonts w:ascii="Meiryo UI" w:eastAsia="Meiryo UI" w:hAnsi="Meiryo UI" w:hint="eastAsia"/>
          <w:color w:val="000000" w:themeColor="text1"/>
        </w:rPr>
        <w:t>17</w:t>
      </w:r>
      <w:r w:rsidR="006F30D6" w:rsidRPr="00F36578">
        <w:rPr>
          <w:rFonts w:ascii="Meiryo UI" w:eastAsia="Meiryo UI" w:hAnsi="Meiryo UI"/>
          <w:color w:val="000000" w:themeColor="text1"/>
        </w:rPr>
        <w:t xml:space="preserve"> </w:t>
      </w:r>
      <w:r w:rsidRPr="00F36578">
        <w:rPr>
          <w:rFonts w:ascii="Meiryo UI" w:eastAsia="Meiryo UI" w:hAnsi="Meiryo UI"/>
          <w:color w:val="000000" w:themeColor="text1"/>
        </w:rPr>
        <w:t>日（</w:t>
      </w:r>
      <w:r w:rsidR="004211E0">
        <w:rPr>
          <w:rFonts w:ascii="Meiryo UI" w:eastAsia="Meiryo UI" w:hAnsi="Meiryo UI" w:hint="eastAsia"/>
          <w:color w:val="000000" w:themeColor="text1"/>
        </w:rPr>
        <w:t>火</w:t>
      </w:r>
      <w:r w:rsidRPr="00F36578">
        <w:rPr>
          <w:rFonts w:ascii="Meiryo UI" w:eastAsia="Meiryo UI" w:hAnsi="Meiryo UI" w:hint="eastAsia"/>
          <w:color w:val="000000" w:themeColor="text1"/>
        </w:rPr>
        <w:t>曜</w:t>
      </w:r>
      <w:r w:rsidR="006F30D6" w:rsidRPr="00F36578">
        <w:rPr>
          <w:rFonts w:ascii="Meiryo UI" w:eastAsia="Meiryo UI" w:hAnsi="Meiryo UI"/>
          <w:color w:val="000000" w:themeColor="text1"/>
        </w:rPr>
        <w:t>）</w:t>
      </w:r>
      <w:r w:rsidR="006F30D6" w:rsidRPr="00F36578">
        <w:rPr>
          <w:rFonts w:ascii="Meiryo UI" w:eastAsia="Meiryo UI" w:hAnsi="Meiryo UI" w:hint="eastAsia"/>
          <w:color w:val="000000" w:themeColor="text1"/>
        </w:rPr>
        <w:t xml:space="preserve">　</w:t>
      </w:r>
      <w:r w:rsidRPr="00F36578">
        <w:rPr>
          <w:rFonts w:ascii="Meiryo UI" w:eastAsia="Meiryo UI" w:hAnsi="Meiryo UI"/>
          <w:color w:val="000000" w:themeColor="text1"/>
        </w:rPr>
        <w:t>10</w:t>
      </w:r>
      <w:r w:rsidR="00F36578">
        <w:rPr>
          <w:rFonts w:ascii="Meiryo UI" w:eastAsia="Meiryo UI" w:hAnsi="Meiryo UI" w:hint="eastAsia"/>
          <w:color w:val="000000" w:themeColor="text1"/>
        </w:rPr>
        <w:t>：</w:t>
      </w:r>
      <w:r w:rsidRPr="00F36578">
        <w:rPr>
          <w:rFonts w:ascii="Meiryo UI" w:eastAsia="Meiryo UI" w:hAnsi="Meiryo UI" w:hint="eastAsia"/>
          <w:color w:val="000000" w:themeColor="text1"/>
        </w:rPr>
        <w:t>00</w:t>
      </w:r>
      <w:r w:rsidR="006F30D6" w:rsidRPr="00F36578">
        <w:rPr>
          <w:rFonts w:ascii="Meiryo UI" w:eastAsia="Meiryo UI" w:hAnsi="Meiryo UI"/>
          <w:color w:val="000000" w:themeColor="text1"/>
        </w:rPr>
        <w:t>～1</w:t>
      </w:r>
      <w:r w:rsidRPr="00F36578">
        <w:rPr>
          <w:rFonts w:ascii="Meiryo UI" w:eastAsia="Meiryo UI" w:hAnsi="Meiryo UI" w:hint="eastAsia"/>
          <w:color w:val="000000" w:themeColor="text1"/>
        </w:rPr>
        <w:t>7：0</w:t>
      </w:r>
      <w:r w:rsidR="006F30D6" w:rsidRPr="00F36578">
        <w:rPr>
          <w:rFonts w:ascii="Meiryo UI" w:eastAsia="Meiryo UI" w:hAnsi="Meiryo UI"/>
          <w:color w:val="000000" w:themeColor="text1"/>
        </w:rPr>
        <w:t>0</w:t>
      </w:r>
    </w:p>
    <w:p w14:paraId="65338B3D" w14:textId="70828798" w:rsidR="00ED521E" w:rsidRDefault="00F94F19" w:rsidP="00F94F19">
      <w:pPr>
        <w:tabs>
          <w:tab w:val="left" w:pos="535"/>
        </w:tabs>
        <w:spacing w:before="70"/>
        <w:ind w:left="232"/>
        <w:rPr>
          <w:rFonts w:ascii="Meiryo UI" w:eastAsia="Meiryo UI" w:hAnsi="Meiryo UI"/>
          <w:color w:val="000000" w:themeColor="text1"/>
        </w:rPr>
      </w:pPr>
      <w:r w:rsidRPr="00F36578">
        <w:rPr>
          <w:rFonts w:ascii="Meiryo UI" w:eastAsia="Meiryo UI" w:hAnsi="Meiryo UI" w:hint="eastAsia"/>
          <w:color w:val="000000" w:themeColor="text1"/>
        </w:rPr>
        <w:t xml:space="preserve">■　</w:t>
      </w:r>
      <w:r w:rsidR="0057726E" w:rsidRPr="00F36578">
        <w:rPr>
          <w:rFonts w:ascii="Meiryo UI" w:eastAsia="Meiryo UI" w:hAnsi="Meiryo UI" w:hint="eastAsia"/>
          <w:color w:val="000000" w:themeColor="text1"/>
        </w:rPr>
        <w:t>会場</w:t>
      </w:r>
      <w:r w:rsidR="0057726E" w:rsidRPr="00F36578">
        <w:rPr>
          <w:rFonts w:ascii="Meiryo UI" w:eastAsia="Meiryo UI" w:hAnsi="Meiryo UI" w:hint="eastAsia"/>
          <w:color w:val="000000" w:themeColor="text1"/>
          <w:spacing w:val="38"/>
        </w:rPr>
        <w:t xml:space="preserve"> </w:t>
      </w:r>
      <w:r w:rsidRPr="00F36578">
        <w:rPr>
          <w:rFonts w:ascii="Meiryo UI" w:eastAsia="Meiryo UI" w:hAnsi="Meiryo UI" w:hint="eastAsia"/>
          <w:color w:val="000000" w:themeColor="text1"/>
          <w:spacing w:val="38"/>
        </w:rPr>
        <w:t xml:space="preserve">　　</w:t>
      </w:r>
      <w:r w:rsidR="0057726E" w:rsidRPr="00F36578">
        <w:rPr>
          <w:rFonts w:ascii="Meiryo UI" w:eastAsia="Meiryo UI" w:hAnsi="Meiryo UI" w:hint="eastAsia"/>
          <w:color w:val="000000" w:themeColor="text1"/>
        </w:rPr>
        <w:t>：</w:t>
      </w:r>
      <w:r w:rsidR="0057726E" w:rsidRPr="00F36578">
        <w:rPr>
          <w:rFonts w:ascii="Meiryo UI" w:eastAsia="Meiryo UI" w:hAnsi="Meiryo UI" w:hint="eastAsia"/>
          <w:color w:val="000000" w:themeColor="text1"/>
          <w:spacing w:val="37"/>
        </w:rPr>
        <w:t xml:space="preserve"> </w:t>
      </w:r>
      <w:r w:rsidR="006F30D6" w:rsidRPr="00F36578">
        <w:rPr>
          <w:rFonts w:ascii="Meiryo UI" w:eastAsia="Meiryo UI" w:hAnsi="Meiryo UI" w:hint="eastAsia"/>
          <w:color w:val="000000" w:themeColor="text1"/>
        </w:rPr>
        <w:t>対面（会場</w:t>
      </w:r>
      <w:r w:rsidRPr="00F36578">
        <w:rPr>
          <w:rFonts w:ascii="Meiryo UI" w:eastAsia="Meiryo UI" w:hAnsi="Meiryo UI" w:hint="eastAsia"/>
          <w:color w:val="000000" w:themeColor="text1"/>
        </w:rPr>
        <w:t>・東京</w:t>
      </w:r>
      <w:r w:rsidR="006F30D6" w:rsidRPr="00F36578">
        <w:rPr>
          <w:rFonts w:ascii="Meiryo UI" w:eastAsia="Meiryo UI" w:hAnsi="Meiryo UI" w:hint="eastAsia"/>
          <w:color w:val="000000" w:themeColor="text1"/>
        </w:rPr>
        <w:t>）とオンライン（</w:t>
      </w:r>
      <w:r w:rsidR="006F30D6" w:rsidRPr="00F36578">
        <w:rPr>
          <w:rFonts w:ascii="Meiryo UI" w:eastAsia="Meiryo UI" w:hAnsi="Meiryo UI"/>
          <w:color w:val="000000" w:themeColor="text1"/>
        </w:rPr>
        <w:t>Zoom）のハイブリッド開催</w:t>
      </w:r>
    </w:p>
    <w:p w14:paraId="5A98BD11" w14:textId="7FFC22FA" w:rsidR="004211E0" w:rsidRPr="00F36578" w:rsidRDefault="004211E0" w:rsidP="00F94F19">
      <w:pPr>
        <w:tabs>
          <w:tab w:val="left" w:pos="535"/>
        </w:tabs>
        <w:spacing w:before="70"/>
        <w:ind w:left="232"/>
        <w:rPr>
          <w:rFonts w:ascii="Meiryo UI" w:eastAsia="Meiryo UI" w:hAnsi="Meiryo UI"/>
          <w:color w:val="000000" w:themeColor="text1"/>
        </w:rPr>
      </w:pPr>
      <w:r>
        <w:rPr>
          <w:rFonts w:ascii="Meiryo UI" w:eastAsia="Meiryo UI" w:hAnsi="Meiryo UI" w:hint="eastAsia"/>
          <w:color w:val="000000" w:themeColor="text1"/>
        </w:rPr>
        <w:t xml:space="preserve">■　テーマ </w:t>
      </w:r>
      <w:r w:rsidRPr="00F36578">
        <w:rPr>
          <w:rFonts w:ascii="Meiryo UI" w:eastAsia="Meiryo UI" w:hAnsi="Meiryo UI" w:hint="eastAsia"/>
          <w:color w:val="000000" w:themeColor="text1"/>
          <w:spacing w:val="38"/>
        </w:rPr>
        <w:t xml:space="preserve">　　</w:t>
      </w:r>
      <w:r w:rsidRPr="00F36578">
        <w:rPr>
          <w:rFonts w:ascii="Meiryo UI" w:eastAsia="Meiryo UI" w:hAnsi="Meiryo UI" w:hint="eastAsia"/>
          <w:color w:val="000000" w:themeColor="text1"/>
        </w:rPr>
        <w:t>：</w:t>
      </w:r>
      <w:r w:rsidR="00EF68A3">
        <w:rPr>
          <w:rFonts w:ascii="Meiryo UI" w:eastAsia="Meiryo UI" w:hAnsi="Meiryo UI" w:hint="eastAsia"/>
          <w:color w:val="000000" w:themeColor="text1"/>
        </w:rPr>
        <w:t xml:space="preserve"> </w:t>
      </w:r>
      <w:r w:rsidRPr="004211E0">
        <w:rPr>
          <w:rFonts w:ascii="Meiryo UI" w:eastAsia="Meiryo UI" w:hAnsi="Meiryo UI" w:hint="eastAsia"/>
          <w:color w:val="000000" w:themeColor="text1"/>
        </w:rPr>
        <w:t>チャレンジ！　海外飛来性害虫の殺虫剤抵抗性管理</w:t>
      </w:r>
    </w:p>
    <w:p w14:paraId="057183BF" w14:textId="77777777" w:rsidR="00ED521E" w:rsidRPr="00F94F19" w:rsidRDefault="00ED521E">
      <w:pPr>
        <w:pStyle w:val="a3"/>
        <w:spacing w:before="7"/>
        <w:rPr>
          <w:rFonts w:ascii="Meiryo UI" w:eastAsia="Meiryo UI" w:hAnsi="Meiryo UI"/>
          <w:color w:val="000000" w:themeColor="text1"/>
          <w:sz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3536"/>
        <w:gridCol w:w="1100"/>
        <w:gridCol w:w="3851"/>
      </w:tblGrid>
      <w:tr w:rsidR="0034638D" w:rsidRPr="00F94F19" w14:paraId="17757D59" w14:textId="77777777" w:rsidTr="00F36578">
        <w:trPr>
          <w:trHeight w:val="662"/>
        </w:trPr>
        <w:tc>
          <w:tcPr>
            <w:tcW w:w="1196" w:type="dxa"/>
            <w:vAlign w:val="center"/>
          </w:tcPr>
          <w:p w14:paraId="6ED7EF08" w14:textId="473CD49C" w:rsidR="00ED521E" w:rsidRPr="00F36578" w:rsidRDefault="00F94F19" w:rsidP="00F36578">
            <w:pPr>
              <w:pStyle w:val="TableParagraph"/>
              <w:spacing w:before="131"/>
              <w:ind w:left="309"/>
              <w:jc w:val="both"/>
              <w:rPr>
                <w:rFonts w:ascii="Meiryo UI" w:eastAsia="Meiryo UI" w:hAnsi="Meiryo UI"/>
                <w:color w:val="000000" w:themeColor="text1"/>
              </w:rPr>
            </w:pPr>
            <w:r w:rsidRPr="00F36578">
              <w:rPr>
                <w:rFonts w:ascii="Meiryo UI" w:eastAsia="Meiryo UI" w:hAnsi="Meiryo UI" w:hint="eastAsia"/>
                <w:color w:val="000000" w:themeColor="text1"/>
                <w:w w:val="105"/>
              </w:rPr>
              <w:t>御</w:t>
            </w:r>
            <w:r w:rsidR="0057726E" w:rsidRPr="00F36578">
              <w:rPr>
                <w:rFonts w:ascii="Meiryo UI" w:eastAsia="Meiryo UI" w:hAnsi="Meiryo UI"/>
                <w:color w:val="000000" w:themeColor="text1"/>
                <w:w w:val="105"/>
              </w:rPr>
              <w:t>所属</w:t>
            </w:r>
          </w:p>
        </w:tc>
        <w:tc>
          <w:tcPr>
            <w:tcW w:w="3536" w:type="dxa"/>
            <w:vAlign w:val="center"/>
          </w:tcPr>
          <w:p w14:paraId="6CF9EC08" w14:textId="77777777" w:rsidR="00ED521E" w:rsidRPr="00F36578" w:rsidRDefault="00ED521E" w:rsidP="00F36578">
            <w:pPr>
              <w:pStyle w:val="TableParagraph"/>
              <w:jc w:val="both"/>
              <w:rPr>
                <w:rFonts w:ascii="Meiryo UI" w:eastAsia="Meiryo UI" w:hAnsi="Meiryo UI"/>
                <w:color w:val="000000" w:themeColor="text1"/>
              </w:rPr>
            </w:pPr>
          </w:p>
        </w:tc>
        <w:tc>
          <w:tcPr>
            <w:tcW w:w="1100" w:type="dxa"/>
            <w:tcBorders>
              <w:top w:val="single" w:sz="6" w:space="0" w:color="000000"/>
              <w:bottom w:val="single" w:sz="6" w:space="0" w:color="000000"/>
              <w:right w:val="single" w:sz="6" w:space="0" w:color="000000"/>
            </w:tcBorders>
            <w:vAlign w:val="center"/>
          </w:tcPr>
          <w:p w14:paraId="4AE0DEEC" w14:textId="00CEB284" w:rsidR="00ED521E" w:rsidRPr="00F36578" w:rsidRDefault="00F94F19" w:rsidP="00F36578">
            <w:pPr>
              <w:pStyle w:val="TableParagraph"/>
              <w:spacing w:before="131"/>
              <w:ind w:left="258"/>
              <w:jc w:val="both"/>
              <w:rPr>
                <w:rFonts w:ascii="Meiryo UI" w:eastAsia="Meiryo UI" w:hAnsi="Meiryo UI"/>
                <w:color w:val="000000" w:themeColor="text1"/>
              </w:rPr>
            </w:pPr>
            <w:r w:rsidRPr="00F36578">
              <w:rPr>
                <w:rFonts w:ascii="Meiryo UI" w:eastAsia="Meiryo UI" w:hAnsi="Meiryo UI" w:hint="eastAsia"/>
                <w:color w:val="000000" w:themeColor="text1"/>
                <w:w w:val="105"/>
              </w:rPr>
              <w:t>御</w:t>
            </w:r>
            <w:r w:rsidR="0057726E" w:rsidRPr="00F36578">
              <w:rPr>
                <w:rFonts w:ascii="Meiryo UI" w:eastAsia="Meiryo UI" w:hAnsi="Meiryo UI"/>
                <w:color w:val="000000" w:themeColor="text1"/>
                <w:w w:val="105"/>
              </w:rPr>
              <w:t>氏名</w:t>
            </w:r>
          </w:p>
        </w:tc>
        <w:tc>
          <w:tcPr>
            <w:tcW w:w="3851" w:type="dxa"/>
            <w:tcBorders>
              <w:top w:val="single" w:sz="6" w:space="0" w:color="000000"/>
              <w:left w:val="single" w:sz="6" w:space="0" w:color="000000"/>
              <w:bottom w:val="single" w:sz="6" w:space="0" w:color="000000"/>
              <w:right w:val="single" w:sz="6" w:space="0" w:color="000000"/>
            </w:tcBorders>
            <w:vAlign w:val="center"/>
          </w:tcPr>
          <w:p w14:paraId="2FD4F2DB" w14:textId="77777777" w:rsidR="00ED521E" w:rsidRPr="00F36578" w:rsidRDefault="00ED521E" w:rsidP="00F36578">
            <w:pPr>
              <w:pStyle w:val="TableParagraph"/>
              <w:jc w:val="both"/>
              <w:rPr>
                <w:rFonts w:ascii="Meiryo UI" w:eastAsia="Meiryo UI" w:hAnsi="Meiryo UI"/>
                <w:color w:val="000000" w:themeColor="text1"/>
              </w:rPr>
            </w:pPr>
          </w:p>
        </w:tc>
      </w:tr>
      <w:tr w:rsidR="00F94F19" w:rsidRPr="00F94F19" w14:paraId="1EEA94C3" w14:textId="77777777" w:rsidTr="004D39B1">
        <w:trPr>
          <w:trHeight w:val="6394"/>
        </w:trPr>
        <w:tc>
          <w:tcPr>
            <w:tcW w:w="9683" w:type="dxa"/>
            <w:gridSpan w:val="4"/>
            <w:tcBorders>
              <w:bottom w:val="dashSmallGap" w:sz="4" w:space="0" w:color="auto"/>
              <w:right w:val="single" w:sz="6" w:space="0" w:color="000000"/>
            </w:tcBorders>
          </w:tcPr>
          <w:p w14:paraId="45B4D5A0" w14:textId="0A292A26" w:rsidR="00F94F19" w:rsidRDefault="00F94F19" w:rsidP="009C501F">
            <w:pPr>
              <w:pStyle w:val="a3"/>
              <w:numPr>
                <w:ilvl w:val="0"/>
                <w:numId w:val="2"/>
              </w:numPr>
              <w:tabs>
                <w:tab w:val="left" w:pos="464"/>
              </w:tabs>
              <w:spacing w:before="25" w:line="276" w:lineRule="auto"/>
              <w:ind w:right="104"/>
              <w:rPr>
                <w:rFonts w:ascii="Meiryo UI" w:eastAsia="Meiryo UI" w:hAnsi="Meiryo UI"/>
                <w:color w:val="000000" w:themeColor="text1"/>
              </w:rPr>
            </w:pPr>
            <w:r w:rsidRPr="00F94F19">
              <w:rPr>
                <w:rFonts w:ascii="Meiryo UI" w:eastAsia="Meiryo UI" w:hAnsi="Meiryo UI"/>
                <w:color w:val="000000" w:themeColor="text1"/>
              </w:rPr>
              <w:t>御関心</w:t>
            </w:r>
            <w:r>
              <w:rPr>
                <w:rFonts w:ascii="Meiryo UI" w:eastAsia="Meiryo UI" w:hAnsi="Meiryo UI" w:hint="eastAsia"/>
                <w:color w:val="000000" w:themeColor="text1"/>
              </w:rPr>
              <w:t>のあ</w:t>
            </w:r>
            <w:r w:rsidRPr="00F94F19">
              <w:rPr>
                <w:rFonts w:ascii="Meiryo UI" w:eastAsia="Meiryo UI" w:hAnsi="Meiryo UI"/>
                <w:color w:val="000000" w:themeColor="text1"/>
              </w:rPr>
              <w:t>るテーマにチェック☑してください。複数</w:t>
            </w:r>
            <w:r>
              <w:rPr>
                <w:rFonts w:ascii="Meiryo UI" w:eastAsia="Meiryo UI" w:hAnsi="Meiryo UI" w:hint="eastAsia"/>
                <w:color w:val="000000" w:themeColor="text1"/>
              </w:rPr>
              <w:t>を</w:t>
            </w:r>
            <w:r w:rsidRPr="00F94F19">
              <w:rPr>
                <w:rFonts w:ascii="Meiryo UI" w:eastAsia="Meiryo UI" w:hAnsi="Meiryo UI"/>
                <w:color w:val="000000" w:themeColor="text1"/>
              </w:rPr>
              <w:t>チェックしていただいて</w:t>
            </w:r>
            <w:r>
              <w:rPr>
                <w:rFonts w:ascii="Meiryo UI" w:eastAsia="Meiryo UI" w:hAnsi="Meiryo UI" w:hint="eastAsia"/>
                <w:color w:val="000000" w:themeColor="text1"/>
              </w:rPr>
              <w:t>も</w:t>
            </w:r>
            <w:r w:rsidRPr="00F94F19">
              <w:rPr>
                <w:rFonts w:ascii="Meiryo UI" w:eastAsia="Meiryo UI" w:hAnsi="Meiryo UI"/>
                <w:color w:val="000000" w:themeColor="text1"/>
              </w:rPr>
              <w:t>結構です。</w:t>
            </w:r>
          </w:p>
          <w:p w14:paraId="6842A388" w14:textId="77777777" w:rsidR="009C501F" w:rsidRPr="009C501F" w:rsidRDefault="009C501F" w:rsidP="009C501F">
            <w:pPr>
              <w:pStyle w:val="a3"/>
              <w:tabs>
                <w:tab w:val="left" w:pos="464"/>
              </w:tabs>
              <w:spacing w:before="25"/>
              <w:ind w:right="104"/>
              <w:rPr>
                <w:rFonts w:ascii="Meiryo UI" w:eastAsia="Meiryo UI" w:hAnsi="Meiryo UI"/>
                <w:color w:val="000000" w:themeColor="text1"/>
                <w:sz w:val="16"/>
                <w:szCs w:val="16"/>
              </w:rPr>
            </w:pPr>
          </w:p>
          <w:p w14:paraId="45743E1B" w14:textId="7F802A55" w:rsidR="00F94F19" w:rsidRPr="009C501F" w:rsidRDefault="007A4C78" w:rsidP="009C501F">
            <w:pPr>
              <w:pStyle w:val="a3"/>
              <w:spacing w:before="1" w:line="276" w:lineRule="auto"/>
              <w:ind w:leftChars="150" w:left="330"/>
              <w:rPr>
                <w:rFonts w:ascii="Meiryo UI" w:eastAsia="Meiryo UI" w:hAnsi="Meiryo UI"/>
                <w:color w:val="000000" w:themeColor="text1"/>
              </w:rPr>
            </w:pPr>
            <w:sdt>
              <w:sdtPr>
                <w:rPr>
                  <w:rFonts w:ascii="Meiryo UI" w:eastAsia="Meiryo UI" w:hAnsi="Meiryo UI"/>
                  <w:color w:val="000000" w:themeColor="text1"/>
                </w:rPr>
                <w:id w:val="2137145694"/>
                <w14:checkbox>
                  <w14:checked w14:val="0"/>
                  <w14:checkedState w14:val="00FE" w14:font="Wingdings"/>
                  <w14:uncheckedState w14:val="2610" w14:font="ＭＳ ゴシック"/>
                </w14:checkbox>
              </w:sdtPr>
              <w:sdtEndPr/>
              <w:sdtContent>
                <w:r w:rsidR="009C501F">
                  <w:rPr>
                    <w:rFonts w:hint="eastAsia"/>
                    <w:color w:val="000000" w:themeColor="text1"/>
                  </w:rPr>
                  <w:t>☐</w:t>
                </w:r>
              </w:sdtContent>
            </w:sdt>
            <w:r w:rsidR="00F94F19" w:rsidRPr="009C501F">
              <w:rPr>
                <w:rFonts w:ascii="Meiryo UI" w:eastAsia="Meiryo UI" w:hAnsi="Meiryo UI"/>
                <w:color w:val="000000" w:themeColor="text1"/>
              </w:rPr>
              <w:t xml:space="preserve"> (</w:t>
            </w:r>
            <w:r w:rsidR="00F94F19" w:rsidRPr="009C501F">
              <w:rPr>
                <w:rFonts w:ascii="Meiryo UI" w:eastAsia="Meiryo UI" w:hAnsi="Meiryo UI" w:hint="eastAsia"/>
                <w:color w:val="000000" w:themeColor="text1"/>
              </w:rPr>
              <w:t>講演１</w:t>
            </w:r>
            <w:r w:rsidR="00F94F19" w:rsidRPr="009C501F">
              <w:rPr>
                <w:rFonts w:ascii="Meiryo UI" w:eastAsia="Meiryo UI" w:hAnsi="Meiryo UI"/>
                <w:color w:val="000000" w:themeColor="text1"/>
              </w:rPr>
              <w:t>)</w:t>
            </w:r>
            <w:r w:rsidR="00F94F19" w:rsidRPr="009C501F">
              <w:rPr>
                <w:rFonts w:ascii="Meiryo UI" w:eastAsia="Meiryo UI" w:hAnsi="Meiryo UI" w:hint="eastAsia"/>
                <w:color w:val="000000" w:themeColor="text1"/>
              </w:rPr>
              <w:t xml:space="preserve"> </w:t>
            </w:r>
            <w:r w:rsidR="004211E0" w:rsidRPr="004211E0">
              <w:rPr>
                <w:rFonts w:ascii="Meiryo UI" w:eastAsia="Meiryo UI" w:hAnsi="Meiryo UI" w:hint="eastAsia"/>
                <w:color w:val="000000" w:themeColor="text1"/>
              </w:rPr>
              <w:t>総合防除の推進と</w:t>
            </w:r>
            <w:r w:rsidR="004E09E2">
              <w:rPr>
                <w:rFonts w:ascii="Meiryo UI" w:eastAsia="Meiryo UI" w:hAnsi="Meiryo UI" w:hint="eastAsia"/>
                <w:color w:val="000000" w:themeColor="text1"/>
              </w:rPr>
              <w:t>海外飛来性</w:t>
            </w:r>
            <w:r w:rsidR="004211E0" w:rsidRPr="004211E0">
              <w:rPr>
                <w:rFonts w:ascii="Meiryo UI" w:eastAsia="Meiryo UI" w:hAnsi="Meiryo UI" w:hint="eastAsia"/>
                <w:color w:val="000000" w:themeColor="text1"/>
              </w:rPr>
              <w:t>害虫対策における農林水産省の取組み</w:t>
            </w:r>
          </w:p>
          <w:p w14:paraId="177F69A1" w14:textId="7C794A14" w:rsidR="00F94F19" w:rsidRPr="009C501F" w:rsidRDefault="004211E0" w:rsidP="009C501F">
            <w:pPr>
              <w:pStyle w:val="a3"/>
              <w:spacing w:before="1" w:line="276" w:lineRule="auto"/>
              <w:ind w:left="324" w:firstLineChars="800" w:firstLine="1760"/>
              <w:rPr>
                <w:rFonts w:ascii="Meiryo UI" w:eastAsia="Meiryo UI" w:hAnsi="Meiryo UI"/>
                <w:color w:val="000000" w:themeColor="text1"/>
              </w:rPr>
            </w:pPr>
            <w:r w:rsidRPr="004211E0">
              <w:rPr>
                <w:rFonts w:ascii="Meiryo UI" w:eastAsia="Meiryo UI" w:hAnsi="Meiryo UI" w:hint="eastAsia"/>
                <w:color w:val="000000" w:themeColor="text1"/>
              </w:rPr>
              <w:t>岡田和秀・清水郁実（農林水産省消費・安全局　植物防疫課）</w:t>
            </w:r>
          </w:p>
          <w:p w14:paraId="48C67529" w14:textId="1287D1A5" w:rsidR="00F94F19" w:rsidRPr="009C501F" w:rsidRDefault="007A4C78" w:rsidP="009C501F">
            <w:pPr>
              <w:pStyle w:val="a3"/>
              <w:spacing w:before="1" w:line="276" w:lineRule="auto"/>
              <w:ind w:leftChars="150" w:left="330"/>
              <w:rPr>
                <w:rFonts w:ascii="Meiryo UI" w:eastAsia="Meiryo UI" w:hAnsi="Meiryo UI"/>
                <w:color w:val="000000" w:themeColor="text1"/>
              </w:rPr>
            </w:pPr>
            <w:sdt>
              <w:sdtPr>
                <w:rPr>
                  <w:rFonts w:ascii="Meiryo UI" w:eastAsia="Meiryo UI" w:hAnsi="Meiryo UI"/>
                  <w:color w:val="000000" w:themeColor="text1"/>
                </w:rPr>
                <w:id w:val="1291172511"/>
                <w14:checkbox>
                  <w14:checked w14:val="0"/>
                  <w14:checkedState w14:val="00FE" w14:font="Wingdings"/>
                  <w14:uncheckedState w14:val="2610" w14:font="ＭＳ ゴシック"/>
                </w14:checkbox>
              </w:sdtPr>
              <w:sdtEndPr/>
              <w:sdtContent>
                <w:r w:rsidR="009C501F">
                  <w:rPr>
                    <w:rFonts w:hint="eastAsia"/>
                    <w:color w:val="000000" w:themeColor="text1"/>
                  </w:rPr>
                  <w:t>☐</w:t>
                </w:r>
              </w:sdtContent>
            </w:sdt>
            <w:r w:rsidR="009C501F" w:rsidRPr="009C501F">
              <w:rPr>
                <w:rFonts w:ascii="Meiryo UI" w:eastAsia="Meiryo UI" w:hAnsi="Meiryo UI"/>
                <w:color w:val="000000" w:themeColor="text1"/>
              </w:rPr>
              <w:t xml:space="preserve"> </w:t>
            </w:r>
            <w:r w:rsidR="00F94F19" w:rsidRPr="009C501F">
              <w:rPr>
                <w:rFonts w:ascii="Meiryo UI" w:eastAsia="Meiryo UI" w:hAnsi="Meiryo UI"/>
                <w:color w:val="000000" w:themeColor="text1"/>
              </w:rPr>
              <w:t>(</w:t>
            </w:r>
            <w:r w:rsidR="00F94F19" w:rsidRPr="009C501F">
              <w:rPr>
                <w:rFonts w:ascii="Meiryo UI" w:eastAsia="Meiryo UI" w:hAnsi="Meiryo UI" w:hint="eastAsia"/>
                <w:color w:val="000000" w:themeColor="text1"/>
              </w:rPr>
              <w:t>講演２</w:t>
            </w:r>
            <w:r w:rsidR="00F94F19" w:rsidRPr="009C501F">
              <w:rPr>
                <w:rFonts w:ascii="Meiryo UI" w:eastAsia="Meiryo UI" w:hAnsi="Meiryo UI"/>
                <w:color w:val="000000" w:themeColor="text1"/>
              </w:rPr>
              <w:t xml:space="preserve">) </w:t>
            </w:r>
            <w:r w:rsidR="004211E0" w:rsidRPr="004211E0">
              <w:rPr>
                <w:rFonts w:ascii="Meiryo UI" w:eastAsia="Meiryo UI" w:hAnsi="Meiryo UI" w:hint="eastAsia"/>
                <w:color w:val="000000" w:themeColor="text1"/>
              </w:rPr>
              <w:t>殺虫剤抵抗性メカニズムの基本と抵抗性の複雑性（対策へどう応用するか？）</w:t>
            </w:r>
          </w:p>
          <w:p w14:paraId="0089905F" w14:textId="0636BAD6" w:rsidR="00F94F19" w:rsidRPr="009C501F" w:rsidRDefault="004211E0" w:rsidP="009C501F">
            <w:pPr>
              <w:pStyle w:val="a3"/>
              <w:spacing w:before="47" w:line="276" w:lineRule="auto"/>
              <w:ind w:left="324" w:firstLineChars="800" w:firstLine="1760"/>
              <w:rPr>
                <w:rFonts w:ascii="Meiryo UI" w:eastAsia="Meiryo UI" w:hAnsi="Meiryo UI"/>
                <w:color w:val="000000" w:themeColor="text1"/>
              </w:rPr>
            </w:pPr>
            <w:r w:rsidRPr="004211E0">
              <w:rPr>
                <w:rFonts w:ascii="Meiryo UI" w:eastAsia="Meiryo UI" w:hAnsi="Meiryo UI" w:hint="eastAsia"/>
                <w:color w:val="000000" w:themeColor="text1"/>
              </w:rPr>
              <w:t>刑部正博（京都市，殺虫剤抵抗性対策タスクフォース）</w:t>
            </w:r>
          </w:p>
          <w:p w14:paraId="38744442" w14:textId="104E9C26" w:rsidR="00F94F19" w:rsidRPr="009C501F" w:rsidRDefault="007A4C78" w:rsidP="009C501F">
            <w:pPr>
              <w:pStyle w:val="a3"/>
              <w:spacing w:before="47" w:line="276" w:lineRule="auto"/>
              <w:ind w:leftChars="150" w:left="330"/>
              <w:rPr>
                <w:rFonts w:ascii="Meiryo UI" w:eastAsia="Meiryo UI" w:hAnsi="Meiryo UI"/>
                <w:color w:val="000000" w:themeColor="text1"/>
              </w:rPr>
            </w:pPr>
            <w:sdt>
              <w:sdtPr>
                <w:rPr>
                  <w:rFonts w:ascii="Meiryo UI" w:eastAsia="Meiryo UI" w:hAnsi="Meiryo UI"/>
                  <w:color w:val="000000" w:themeColor="text1"/>
                </w:rPr>
                <w:id w:val="736059346"/>
                <w14:checkbox>
                  <w14:checked w14:val="0"/>
                  <w14:checkedState w14:val="00FE" w14:font="Wingdings"/>
                  <w14:uncheckedState w14:val="2610" w14:font="ＭＳ ゴシック"/>
                </w14:checkbox>
              </w:sdtPr>
              <w:sdtEndPr/>
              <w:sdtContent>
                <w:r w:rsidR="009C501F">
                  <w:rPr>
                    <w:rFonts w:hint="eastAsia"/>
                    <w:color w:val="000000" w:themeColor="text1"/>
                  </w:rPr>
                  <w:t>☐</w:t>
                </w:r>
              </w:sdtContent>
            </w:sdt>
            <w:r w:rsidR="009C501F" w:rsidRPr="009C501F">
              <w:rPr>
                <w:rFonts w:ascii="Meiryo UI" w:eastAsia="Meiryo UI" w:hAnsi="Meiryo UI"/>
                <w:color w:val="000000" w:themeColor="text1"/>
              </w:rPr>
              <w:t xml:space="preserve"> </w:t>
            </w:r>
            <w:r w:rsidR="00F94F19" w:rsidRPr="009C501F">
              <w:rPr>
                <w:rFonts w:ascii="Meiryo UI" w:eastAsia="Meiryo UI" w:hAnsi="Meiryo UI"/>
                <w:color w:val="000000" w:themeColor="text1"/>
              </w:rPr>
              <w:t>(</w:t>
            </w:r>
            <w:r w:rsidR="00F94F19" w:rsidRPr="009C501F">
              <w:rPr>
                <w:rFonts w:ascii="Meiryo UI" w:eastAsia="Meiryo UI" w:hAnsi="Meiryo UI" w:hint="eastAsia"/>
                <w:color w:val="000000" w:themeColor="text1"/>
              </w:rPr>
              <w:t>講演３</w:t>
            </w:r>
            <w:r w:rsidR="00F94F19" w:rsidRPr="009C501F">
              <w:rPr>
                <w:rFonts w:ascii="Meiryo UI" w:eastAsia="Meiryo UI" w:hAnsi="Meiryo UI"/>
                <w:color w:val="000000" w:themeColor="text1"/>
              </w:rPr>
              <w:t>)</w:t>
            </w:r>
            <w:r w:rsidR="00BD5A2F" w:rsidRPr="009C501F">
              <w:rPr>
                <w:rFonts w:ascii="Meiryo UI" w:eastAsia="Meiryo UI" w:hAnsi="Meiryo UI"/>
                <w:color w:val="000000" w:themeColor="text1"/>
              </w:rPr>
              <w:t xml:space="preserve"> </w:t>
            </w:r>
            <w:r w:rsidR="004211E0" w:rsidRPr="004211E0">
              <w:rPr>
                <w:rFonts w:ascii="Meiryo UI" w:eastAsia="Meiryo UI" w:hAnsi="Meiryo UI" w:hint="eastAsia"/>
                <w:color w:val="000000" w:themeColor="text1"/>
              </w:rPr>
              <w:t>海外飛来性害虫の防除および薬剤抵抗性対策</w:t>
            </w:r>
            <w:r w:rsidR="004E09E2">
              <w:rPr>
                <w:rFonts w:ascii="Meiryo UI" w:eastAsia="Meiryo UI" w:hAnsi="Meiryo UI" w:hint="eastAsia"/>
                <w:color w:val="000000" w:themeColor="text1"/>
              </w:rPr>
              <w:t>（農研機構の取組み）</w:t>
            </w:r>
          </w:p>
          <w:p w14:paraId="5F6B7736" w14:textId="71265357" w:rsidR="00F94F19" w:rsidRPr="009C501F" w:rsidRDefault="004211E0" w:rsidP="009C501F">
            <w:pPr>
              <w:pStyle w:val="a3"/>
              <w:spacing w:before="47" w:line="276" w:lineRule="auto"/>
              <w:ind w:left="324" w:firstLineChars="800" w:firstLine="1760"/>
              <w:rPr>
                <w:rFonts w:ascii="Meiryo UI" w:eastAsia="Meiryo UI" w:hAnsi="Meiryo UI"/>
                <w:color w:val="000000" w:themeColor="text1"/>
              </w:rPr>
            </w:pPr>
            <w:r w:rsidRPr="004211E0">
              <w:rPr>
                <w:rFonts w:ascii="Meiryo UI" w:eastAsia="Meiryo UI" w:hAnsi="Meiryo UI" w:hint="eastAsia"/>
                <w:color w:val="000000" w:themeColor="text1"/>
              </w:rPr>
              <w:t>真田幸代（農研機構</w:t>
            </w:r>
            <w:r w:rsidRPr="004211E0">
              <w:rPr>
                <w:rFonts w:ascii="Meiryo UI" w:eastAsia="Meiryo UI" w:hAnsi="Meiryo UI"/>
                <w:color w:val="000000" w:themeColor="text1"/>
              </w:rPr>
              <w:t xml:space="preserve"> 植物防疫研究部門）</w:t>
            </w:r>
          </w:p>
          <w:p w14:paraId="38C932C0" w14:textId="3DCD5046" w:rsidR="00F94F19" w:rsidRPr="009C501F" w:rsidRDefault="007A4C78" w:rsidP="009C501F">
            <w:pPr>
              <w:pStyle w:val="a3"/>
              <w:spacing w:before="47" w:line="276" w:lineRule="auto"/>
              <w:ind w:leftChars="150" w:left="1980" w:hangingChars="750" w:hanging="1650"/>
              <w:rPr>
                <w:rFonts w:ascii="Meiryo UI" w:eastAsia="Meiryo UI" w:hAnsi="Meiryo UI"/>
                <w:color w:val="000000" w:themeColor="text1"/>
              </w:rPr>
            </w:pPr>
            <w:sdt>
              <w:sdtPr>
                <w:rPr>
                  <w:rFonts w:ascii="Meiryo UI" w:eastAsia="Meiryo UI" w:hAnsi="Meiryo UI"/>
                  <w:color w:val="000000" w:themeColor="text1"/>
                </w:rPr>
                <w:id w:val="-1650429441"/>
                <w14:checkbox>
                  <w14:checked w14:val="0"/>
                  <w14:checkedState w14:val="00FE" w14:font="Wingdings"/>
                  <w14:uncheckedState w14:val="2610" w14:font="ＭＳ ゴシック"/>
                </w14:checkbox>
              </w:sdtPr>
              <w:sdtEndPr/>
              <w:sdtContent>
                <w:r w:rsidR="009C501F">
                  <w:rPr>
                    <w:rFonts w:hint="eastAsia"/>
                    <w:color w:val="000000" w:themeColor="text1"/>
                  </w:rPr>
                  <w:t>☐</w:t>
                </w:r>
              </w:sdtContent>
            </w:sdt>
            <w:r w:rsidR="009C501F" w:rsidRPr="009C501F">
              <w:rPr>
                <w:rFonts w:ascii="Meiryo UI" w:eastAsia="Meiryo UI" w:hAnsi="Meiryo UI"/>
                <w:color w:val="000000" w:themeColor="text1"/>
              </w:rPr>
              <w:t xml:space="preserve"> </w:t>
            </w:r>
            <w:r w:rsidR="00F94F19" w:rsidRPr="009C501F">
              <w:rPr>
                <w:rFonts w:ascii="Meiryo UI" w:eastAsia="Meiryo UI" w:hAnsi="Meiryo UI"/>
                <w:color w:val="000000" w:themeColor="text1"/>
              </w:rPr>
              <w:t>(</w:t>
            </w:r>
            <w:r w:rsidR="00F94F19" w:rsidRPr="009C501F">
              <w:rPr>
                <w:rFonts w:ascii="Meiryo UI" w:eastAsia="Meiryo UI" w:hAnsi="Meiryo UI" w:hint="eastAsia"/>
                <w:color w:val="000000" w:themeColor="text1"/>
              </w:rPr>
              <w:t>講演４</w:t>
            </w:r>
            <w:r w:rsidR="00F94F19" w:rsidRPr="009C501F">
              <w:rPr>
                <w:rFonts w:ascii="Meiryo UI" w:eastAsia="Meiryo UI" w:hAnsi="Meiryo UI"/>
                <w:color w:val="000000" w:themeColor="text1"/>
              </w:rPr>
              <w:t xml:space="preserve">) </w:t>
            </w:r>
            <w:r w:rsidR="004211E0" w:rsidRPr="004211E0">
              <w:rPr>
                <w:rFonts w:ascii="Meiryo UI" w:eastAsia="Meiryo UI" w:hAnsi="Meiryo UI" w:hint="eastAsia"/>
                <w:color w:val="000000" w:themeColor="text1"/>
              </w:rPr>
              <w:t>遠くから飛んでくる害虫に殺虫剤抵抗性管理という考え方は通用するのか？</w:t>
            </w:r>
          </w:p>
          <w:p w14:paraId="1500948E" w14:textId="32C907D7" w:rsidR="00F94F19" w:rsidRPr="009C501F" w:rsidRDefault="004211E0" w:rsidP="009C501F">
            <w:pPr>
              <w:pStyle w:val="a3"/>
              <w:spacing w:before="47" w:line="276" w:lineRule="auto"/>
              <w:ind w:left="324" w:firstLineChars="800" w:firstLine="1760"/>
              <w:rPr>
                <w:rFonts w:ascii="Meiryo UI" w:eastAsia="Meiryo UI" w:hAnsi="Meiryo UI"/>
                <w:color w:val="000000" w:themeColor="text1"/>
              </w:rPr>
            </w:pPr>
            <w:r w:rsidRPr="004211E0">
              <w:rPr>
                <w:rFonts w:ascii="Meiryo UI" w:eastAsia="Meiryo UI" w:hAnsi="Meiryo UI" w:hint="eastAsia"/>
                <w:color w:val="000000" w:themeColor="text1"/>
              </w:rPr>
              <w:t>八瀬順也（兵庫県立森林林業技術センター）</w:t>
            </w:r>
          </w:p>
          <w:p w14:paraId="524FD2EB" w14:textId="3029D810" w:rsidR="00F94F19" w:rsidRPr="00F94F19" w:rsidRDefault="007A4C78" w:rsidP="009C501F">
            <w:pPr>
              <w:pStyle w:val="a3"/>
              <w:spacing w:before="47" w:line="276" w:lineRule="auto"/>
              <w:ind w:leftChars="150" w:left="330"/>
              <w:rPr>
                <w:rFonts w:ascii="Meiryo UI" w:eastAsia="Meiryo UI" w:hAnsi="Meiryo UI"/>
                <w:color w:val="000000" w:themeColor="text1"/>
              </w:rPr>
            </w:pPr>
            <w:sdt>
              <w:sdtPr>
                <w:rPr>
                  <w:rFonts w:ascii="Meiryo UI" w:eastAsia="Meiryo UI" w:hAnsi="Meiryo UI"/>
                  <w:color w:val="000000" w:themeColor="text1"/>
                </w:rPr>
                <w:id w:val="1384287279"/>
                <w14:checkbox>
                  <w14:checked w14:val="0"/>
                  <w14:checkedState w14:val="00FE" w14:font="Wingdings"/>
                  <w14:uncheckedState w14:val="2610" w14:font="ＭＳ ゴシック"/>
                </w14:checkbox>
              </w:sdtPr>
              <w:sdtEndPr/>
              <w:sdtContent>
                <w:r w:rsidR="009C501F">
                  <w:rPr>
                    <w:rFonts w:hint="eastAsia"/>
                    <w:color w:val="000000" w:themeColor="text1"/>
                  </w:rPr>
                  <w:t>☐</w:t>
                </w:r>
              </w:sdtContent>
            </w:sdt>
            <w:r w:rsidR="009C501F" w:rsidRPr="009C501F">
              <w:rPr>
                <w:rFonts w:ascii="Meiryo UI" w:eastAsia="Meiryo UI" w:hAnsi="Meiryo UI"/>
                <w:color w:val="000000" w:themeColor="text1"/>
              </w:rPr>
              <w:t xml:space="preserve"> </w:t>
            </w:r>
            <w:r w:rsidR="00F94F19" w:rsidRPr="009C501F">
              <w:rPr>
                <w:rFonts w:ascii="Meiryo UI" w:eastAsia="Meiryo UI" w:hAnsi="Meiryo UI"/>
                <w:color w:val="000000" w:themeColor="text1"/>
              </w:rPr>
              <w:t>(</w:t>
            </w:r>
            <w:r w:rsidR="00F94F19" w:rsidRPr="00F94F19">
              <w:rPr>
                <w:rFonts w:ascii="Meiryo UI" w:eastAsia="Meiryo UI" w:hAnsi="Meiryo UI" w:hint="eastAsia"/>
                <w:color w:val="000000" w:themeColor="text1"/>
              </w:rPr>
              <w:t>講演５</w:t>
            </w:r>
            <w:r w:rsidR="009C501F">
              <w:rPr>
                <w:rFonts w:ascii="Meiryo UI" w:eastAsia="Meiryo UI" w:hAnsi="Meiryo UI"/>
                <w:color w:val="000000" w:themeColor="text1"/>
              </w:rPr>
              <w:t xml:space="preserve">) </w:t>
            </w:r>
            <w:r w:rsidR="004211E0" w:rsidRPr="004211E0">
              <w:rPr>
                <w:rFonts w:ascii="Meiryo UI" w:eastAsia="Meiryo UI" w:hAnsi="Meiryo UI" w:hint="eastAsia"/>
                <w:color w:val="000000" w:themeColor="text1"/>
              </w:rPr>
              <w:t>水稲におけるコブノメイガの殺虫剤抵抗性対策（鹿児島県の取組みと今後の展開）</w:t>
            </w:r>
          </w:p>
          <w:p w14:paraId="28F173BA" w14:textId="1E25ED46" w:rsidR="00F94F19" w:rsidRDefault="004211E0" w:rsidP="009C501F">
            <w:pPr>
              <w:pStyle w:val="a3"/>
              <w:spacing w:before="47" w:line="276" w:lineRule="auto"/>
              <w:ind w:left="324" w:firstLineChars="800" w:firstLine="1760"/>
              <w:rPr>
                <w:rFonts w:ascii="Meiryo UI" w:eastAsia="Meiryo UI" w:hAnsi="Meiryo UI"/>
                <w:color w:val="000000" w:themeColor="text1"/>
              </w:rPr>
            </w:pPr>
            <w:r w:rsidRPr="004211E0">
              <w:rPr>
                <w:rFonts w:ascii="Meiryo UI" w:eastAsia="Meiryo UI" w:hAnsi="Meiryo UI" w:hint="eastAsia"/>
                <w:color w:val="000000" w:themeColor="text1"/>
              </w:rPr>
              <w:t>楠畑勇祐</w:t>
            </w:r>
            <w:r w:rsidR="0076255B" w:rsidRPr="0076255B">
              <w:rPr>
                <w:rFonts w:ascii="Meiryo UI" w:eastAsia="Meiryo UI" w:hAnsi="Meiryo UI" w:hint="eastAsia"/>
                <w:color w:val="000000" w:themeColor="text1"/>
              </w:rPr>
              <w:t>・福田</w:t>
            </w:r>
            <w:r w:rsidR="0076255B" w:rsidRPr="0076255B">
              <w:rPr>
                <w:rFonts w:ascii="Meiryo UI" w:eastAsia="Meiryo UI" w:hAnsi="Meiryo UI"/>
                <w:color w:val="000000" w:themeColor="text1"/>
              </w:rPr>
              <w:t xml:space="preserve"> 健</w:t>
            </w:r>
            <w:r w:rsidRPr="004211E0">
              <w:rPr>
                <w:rFonts w:ascii="Meiryo UI" w:eastAsia="Meiryo UI" w:hAnsi="Meiryo UI" w:hint="eastAsia"/>
                <w:color w:val="000000" w:themeColor="text1"/>
              </w:rPr>
              <w:t>（鹿児島県農業開発総合センター）</w:t>
            </w:r>
          </w:p>
          <w:p w14:paraId="12C4B1ED" w14:textId="7B55E2F9" w:rsidR="009C501F" w:rsidRPr="00F94F19" w:rsidRDefault="009C501F" w:rsidP="009C501F">
            <w:pPr>
              <w:pStyle w:val="a3"/>
              <w:spacing w:before="47" w:line="276" w:lineRule="auto"/>
              <w:rPr>
                <w:rFonts w:ascii="Meiryo UI" w:eastAsia="Meiryo UI" w:hAnsi="Meiryo UI"/>
                <w:color w:val="000000" w:themeColor="text1"/>
              </w:rPr>
            </w:pPr>
          </w:p>
        </w:tc>
      </w:tr>
      <w:tr w:rsidR="009C501F" w:rsidRPr="00F94F19" w14:paraId="22954170" w14:textId="77777777" w:rsidTr="00F36578">
        <w:trPr>
          <w:trHeight w:val="5489"/>
        </w:trPr>
        <w:tc>
          <w:tcPr>
            <w:tcW w:w="9683" w:type="dxa"/>
            <w:gridSpan w:val="4"/>
            <w:tcBorders>
              <w:top w:val="dashSmallGap" w:sz="4" w:space="0" w:color="auto"/>
              <w:right w:val="single" w:sz="6" w:space="0" w:color="000000"/>
            </w:tcBorders>
          </w:tcPr>
          <w:p w14:paraId="2670168E" w14:textId="6E0D2242" w:rsidR="009C501F" w:rsidRPr="00F94F19" w:rsidRDefault="009C501F" w:rsidP="009C501F">
            <w:pPr>
              <w:pStyle w:val="a3"/>
              <w:numPr>
                <w:ilvl w:val="0"/>
                <w:numId w:val="2"/>
              </w:numPr>
              <w:tabs>
                <w:tab w:val="left" w:pos="464"/>
              </w:tabs>
              <w:ind w:left="465" w:rightChars="100" w:right="220" w:hanging="363"/>
              <w:rPr>
                <w:rFonts w:ascii="Meiryo UI" w:eastAsia="Meiryo UI" w:hAnsi="Meiryo UI"/>
                <w:color w:val="000000" w:themeColor="text1"/>
              </w:rPr>
            </w:pPr>
            <w:r w:rsidRPr="00F94F19">
              <w:rPr>
                <w:rFonts w:ascii="Meiryo UI" w:eastAsia="Meiryo UI" w:hAnsi="Meiryo UI"/>
                <w:color w:val="000000" w:themeColor="text1"/>
                <w:spacing w:val="-1"/>
              </w:rPr>
              <w:t>上記</w:t>
            </w:r>
            <w:r>
              <w:rPr>
                <w:rFonts w:ascii="Meiryo UI" w:eastAsia="Meiryo UI" w:hAnsi="Meiryo UI" w:hint="eastAsia"/>
                <w:color w:val="000000" w:themeColor="text1"/>
                <w:spacing w:val="-1"/>
              </w:rPr>
              <w:t>の</w:t>
            </w:r>
            <w:r w:rsidR="004D39B1">
              <w:rPr>
                <w:rFonts w:ascii="Meiryo UI" w:eastAsia="Meiryo UI" w:hAnsi="Meiryo UI" w:hint="eastAsia"/>
                <w:color w:val="000000" w:themeColor="text1"/>
                <w:spacing w:val="-1"/>
              </w:rPr>
              <w:t>講演に対して,</w:t>
            </w:r>
            <w:r w:rsidR="004D39B1">
              <w:rPr>
                <w:rFonts w:ascii="Meiryo UI" w:eastAsia="Meiryo UI" w:hAnsi="Meiryo UI"/>
                <w:color w:val="000000" w:themeColor="text1"/>
                <w:spacing w:val="-1"/>
              </w:rPr>
              <w:t xml:space="preserve"> </w:t>
            </w:r>
            <w:r w:rsidR="004D39B1">
              <w:rPr>
                <w:rFonts w:ascii="Meiryo UI" w:eastAsia="Meiryo UI" w:hAnsi="Meiryo UI" w:hint="eastAsia"/>
                <w:color w:val="000000" w:themeColor="text1"/>
                <w:spacing w:val="-1"/>
              </w:rPr>
              <w:t>または</w:t>
            </w:r>
            <w:r w:rsidR="004D39B1">
              <w:rPr>
                <w:rFonts w:ascii="Meiryo UI" w:eastAsia="Meiryo UI" w:hAnsi="Meiryo UI"/>
                <w:color w:val="000000" w:themeColor="text1"/>
                <w:spacing w:val="-1"/>
              </w:rPr>
              <w:t>関連</w:t>
            </w:r>
            <w:r w:rsidR="004D39B1">
              <w:rPr>
                <w:rFonts w:ascii="Meiryo UI" w:eastAsia="Meiryo UI" w:hAnsi="Meiryo UI" w:hint="eastAsia"/>
                <w:color w:val="000000" w:themeColor="text1"/>
                <w:spacing w:val="-1"/>
              </w:rPr>
              <w:t>した内容で</w:t>
            </w:r>
            <w:r w:rsidRPr="00F94F19">
              <w:rPr>
                <w:rFonts w:ascii="Meiryo UI" w:eastAsia="Meiryo UI" w:hAnsi="Meiryo UI"/>
                <w:color w:val="000000" w:themeColor="text1"/>
                <w:spacing w:val="-1"/>
              </w:rPr>
              <w:t>質問したい事項や</w:t>
            </w:r>
            <w:r w:rsidR="004D39B1">
              <w:rPr>
                <w:rFonts w:ascii="Meiryo UI" w:eastAsia="Meiryo UI" w:hAnsi="Meiryo UI" w:hint="eastAsia"/>
                <w:color w:val="000000" w:themeColor="text1"/>
                <w:spacing w:val="-1"/>
              </w:rPr>
              <w:t>御</w:t>
            </w:r>
            <w:r w:rsidRPr="00F94F19">
              <w:rPr>
                <w:rFonts w:ascii="Meiryo UI" w:eastAsia="Meiryo UI" w:hAnsi="Meiryo UI"/>
                <w:color w:val="000000" w:themeColor="text1"/>
                <w:spacing w:val="-1"/>
              </w:rPr>
              <w:t>意見を</w:t>
            </w:r>
            <w:r w:rsidR="004D39B1">
              <w:rPr>
                <w:rFonts w:ascii="Meiryo UI" w:eastAsia="Meiryo UI" w:hAnsi="Meiryo UI" w:hint="eastAsia"/>
                <w:color w:val="000000" w:themeColor="text1"/>
                <w:spacing w:val="-1"/>
              </w:rPr>
              <w:t>お</w:t>
            </w:r>
            <w:r w:rsidRPr="00F94F19">
              <w:rPr>
                <w:rFonts w:ascii="Meiryo UI" w:eastAsia="Meiryo UI" w:hAnsi="Meiryo UI"/>
                <w:color w:val="000000" w:themeColor="text1"/>
                <w:spacing w:val="-1"/>
              </w:rPr>
              <w:t>書きください。</w:t>
            </w:r>
          </w:p>
          <w:p w14:paraId="4912B8F2" w14:textId="0BAE078F" w:rsidR="009C501F" w:rsidRDefault="0060622C" w:rsidP="009C501F">
            <w:pPr>
              <w:pStyle w:val="a3"/>
              <w:tabs>
                <w:tab w:val="left" w:pos="464"/>
              </w:tabs>
              <w:spacing w:before="25" w:line="276" w:lineRule="auto"/>
              <w:ind w:left="463" w:right="104"/>
              <w:rPr>
                <w:rFonts w:ascii="Meiryo UI" w:eastAsia="Meiryo UI" w:hAnsi="Meiryo UI"/>
                <w:color w:val="000000" w:themeColor="text1"/>
              </w:rPr>
            </w:pPr>
            <w:r>
              <w:rPr>
                <w:rFonts w:ascii="Meiryo UI" w:eastAsia="Meiryo UI" w:hAnsi="Meiryo UI" w:hint="eastAsia"/>
                <w:color w:val="000000" w:themeColor="text1"/>
              </w:rPr>
              <w:t>シンポジウムの円滑な進行を図るため,</w:t>
            </w:r>
            <w:r>
              <w:rPr>
                <w:rFonts w:ascii="Meiryo UI" w:eastAsia="Meiryo UI" w:hAnsi="Meiryo UI"/>
                <w:color w:val="000000" w:themeColor="text1"/>
              </w:rPr>
              <w:t xml:space="preserve"> </w:t>
            </w:r>
            <w:r w:rsidR="000D6BC6">
              <w:rPr>
                <w:rFonts w:ascii="Meiryo UI" w:eastAsia="Meiryo UI" w:hAnsi="Meiryo UI" w:hint="eastAsia"/>
                <w:color w:val="000000" w:themeColor="text1"/>
              </w:rPr>
              <w:t>いただいた御質問や御意見は</w:t>
            </w:r>
            <w:r>
              <w:rPr>
                <w:rFonts w:ascii="Meiryo UI" w:eastAsia="Meiryo UI" w:hAnsi="Meiryo UI" w:hint="eastAsia"/>
                <w:color w:val="000000" w:themeColor="text1"/>
              </w:rPr>
              <w:t>当日の質疑応答において,</w:t>
            </w:r>
            <w:r>
              <w:rPr>
                <w:rFonts w:ascii="Meiryo UI" w:eastAsia="Meiryo UI" w:hAnsi="Meiryo UI"/>
                <w:color w:val="000000" w:themeColor="text1"/>
              </w:rPr>
              <w:t xml:space="preserve"> </w:t>
            </w:r>
            <w:r w:rsidR="000D6BC6">
              <w:rPr>
                <w:rFonts w:ascii="Meiryo UI" w:eastAsia="Meiryo UI" w:hAnsi="Meiryo UI" w:hint="eastAsia"/>
                <w:color w:val="000000" w:themeColor="text1"/>
              </w:rPr>
              <w:t>演者に回答していただく予定です。</w:t>
            </w:r>
          </w:p>
          <w:p w14:paraId="6F7641B0" w14:textId="77777777" w:rsidR="004D39B1" w:rsidRDefault="004D39B1" w:rsidP="009C501F">
            <w:pPr>
              <w:pStyle w:val="a3"/>
              <w:tabs>
                <w:tab w:val="left" w:pos="464"/>
              </w:tabs>
              <w:spacing w:before="25" w:line="276" w:lineRule="auto"/>
              <w:ind w:left="463" w:right="104"/>
              <w:rPr>
                <w:rFonts w:ascii="Meiryo UI" w:eastAsia="Meiryo UI" w:hAnsi="Meiryo UI"/>
                <w:color w:val="000000" w:themeColor="text1"/>
              </w:rPr>
            </w:pPr>
          </w:p>
          <w:p w14:paraId="377F1D56" w14:textId="71A559E3" w:rsidR="00F36578" w:rsidRPr="0060622C" w:rsidRDefault="00F36578" w:rsidP="009C501F">
            <w:pPr>
              <w:pStyle w:val="a3"/>
              <w:tabs>
                <w:tab w:val="left" w:pos="464"/>
              </w:tabs>
              <w:spacing w:before="25" w:line="276" w:lineRule="auto"/>
              <w:ind w:left="463" w:right="104"/>
              <w:rPr>
                <w:rFonts w:ascii="Meiryo UI" w:eastAsia="Meiryo UI" w:hAnsi="Meiryo UI"/>
                <w:color w:val="000000" w:themeColor="text1"/>
              </w:rPr>
            </w:pPr>
          </w:p>
        </w:tc>
      </w:tr>
    </w:tbl>
    <w:p w14:paraId="669CB432" w14:textId="77777777" w:rsidR="004D39B1" w:rsidRDefault="004D39B1" w:rsidP="004969E3">
      <w:pPr>
        <w:pStyle w:val="a3"/>
        <w:spacing w:before="7"/>
        <w:rPr>
          <w:rFonts w:ascii="Meiryo UI" w:eastAsia="Meiryo UI" w:hAnsi="Meiryo UI"/>
          <w:color w:val="000000" w:themeColor="text1"/>
          <w:sz w:val="23"/>
        </w:rPr>
      </w:pPr>
    </w:p>
    <w:tbl>
      <w:tblPr>
        <w:tblStyle w:val="ae"/>
        <w:tblW w:w="0" w:type="auto"/>
        <w:tblLook w:val="04A0" w:firstRow="1" w:lastRow="0" w:firstColumn="1" w:lastColumn="0" w:noHBand="0" w:noVBand="1"/>
      </w:tblPr>
      <w:tblGrid>
        <w:gridCol w:w="10080"/>
      </w:tblGrid>
      <w:tr w:rsidR="004D39B1" w14:paraId="0CE0EAA2" w14:textId="77777777" w:rsidTr="004211E0">
        <w:trPr>
          <w:trHeight w:val="13354"/>
        </w:trPr>
        <w:tc>
          <w:tcPr>
            <w:tcW w:w="10080" w:type="dxa"/>
            <w:tcBorders>
              <w:bottom w:val="dashSmallGap" w:sz="4" w:space="0" w:color="auto"/>
            </w:tcBorders>
          </w:tcPr>
          <w:p w14:paraId="160D90BE" w14:textId="18CE923B" w:rsidR="004D39B1" w:rsidRPr="00F94F19" w:rsidRDefault="004D39B1" w:rsidP="004D39B1">
            <w:pPr>
              <w:pStyle w:val="a3"/>
              <w:numPr>
                <w:ilvl w:val="0"/>
                <w:numId w:val="4"/>
              </w:numPr>
              <w:tabs>
                <w:tab w:val="left" w:pos="464"/>
              </w:tabs>
              <w:spacing w:line="276" w:lineRule="auto"/>
              <w:rPr>
                <w:rFonts w:ascii="Meiryo UI" w:eastAsia="Meiryo UI" w:hAnsi="Meiryo UI"/>
                <w:color w:val="000000" w:themeColor="text1"/>
              </w:rPr>
            </w:pPr>
            <w:r w:rsidRPr="00F94F19">
              <w:rPr>
                <w:rFonts w:ascii="Meiryo UI" w:eastAsia="Meiryo UI" w:hAnsi="Meiryo UI"/>
                <w:color w:val="000000" w:themeColor="text1"/>
              </w:rPr>
              <w:t>最後に以下</w:t>
            </w:r>
            <w:r w:rsidRPr="00F94F19">
              <w:rPr>
                <w:rFonts w:ascii="Meiryo UI" w:eastAsia="Meiryo UI" w:hAnsi="Meiryo UI" w:hint="eastAsia"/>
                <w:color w:val="000000" w:themeColor="text1"/>
              </w:rPr>
              <w:t>について</w:t>
            </w:r>
            <w:r>
              <w:rPr>
                <w:rFonts w:ascii="Meiryo UI" w:eastAsia="Meiryo UI" w:hAnsi="Meiryo UI" w:hint="eastAsia"/>
                <w:color w:val="000000" w:themeColor="text1"/>
              </w:rPr>
              <w:t>お書きください</w:t>
            </w:r>
            <w:r w:rsidRPr="00F94F19">
              <w:rPr>
                <w:rFonts w:ascii="Meiryo UI" w:eastAsia="Meiryo UI" w:hAnsi="Meiryo UI"/>
                <w:color w:val="000000" w:themeColor="text1"/>
              </w:rPr>
              <w:t>。</w:t>
            </w:r>
          </w:p>
          <w:p w14:paraId="2176972D" w14:textId="5A42B9B8" w:rsidR="004D39B1" w:rsidRPr="00F94F19" w:rsidRDefault="004D39B1" w:rsidP="004D39B1">
            <w:pPr>
              <w:pStyle w:val="a3"/>
              <w:tabs>
                <w:tab w:val="left" w:pos="464"/>
              </w:tabs>
              <w:spacing w:line="276" w:lineRule="auto"/>
              <w:ind w:leftChars="150" w:left="330" w:firstLineChars="100" w:firstLine="220"/>
              <w:rPr>
                <w:rFonts w:ascii="Meiryo UI" w:eastAsia="Meiryo UI" w:hAnsi="Meiryo UI"/>
                <w:color w:val="000000" w:themeColor="text1"/>
                <w:spacing w:val="-1"/>
              </w:rPr>
            </w:pPr>
            <w:r w:rsidRPr="00F94F19">
              <w:rPr>
                <w:rFonts w:ascii="Meiryo UI" w:eastAsia="Meiryo UI" w:hAnsi="Meiryo UI" w:hint="eastAsia"/>
                <w:color w:val="000000" w:themeColor="text1"/>
              </w:rPr>
              <w:t>総合討論</w:t>
            </w:r>
            <w:r>
              <w:rPr>
                <w:rFonts w:ascii="Meiryo UI" w:eastAsia="Meiryo UI" w:hAnsi="Meiryo UI" w:hint="eastAsia"/>
                <w:color w:val="000000" w:themeColor="text1"/>
                <w:spacing w:val="-1"/>
              </w:rPr>
              <w:t>では,</w:t>
            </w:r>
            <w:r w:rsidR="00673382">
              <w:rPr>
                <w:rFonts w:ascii="Meiryo UI" w:eastAsia="Meiryo UI" w:hAnsi="Meiryo UI"/>
                <w:color w:val="000000" w:themeColor="text1"/>
                <w:spacing w:val="-1"/>
              </w:rPr>
              <w:t xml:space="preserve"> </w:t>
            </w:r>
            <w:r w:rsidR="004211E0" w:rsidRPr="004211E0">
              <w:rPr>
                <w:rFonts w:ascii="Meiryo UI" w:eastAsia="Meiryo UI" w:hAnsi="Meiryo UI" w:hint="eastAsia"/>
                <w:color w:val="000000" w:themeColor="text1"/>
                <w:spacing w:val="-1"/>
              </w:rPr>
              <w:t>「チャレンジ！　海外飛来性害虫の殺虫剤抵抗性管理」</w:t>
            </w:r>
            <w:r>
              <w:rPr>
                <w:rFonts w:ascii="Meiryo UI" w:eastAsia="Meiryo UI" w:hAnsi="Meiryo UI" w:hint="eastAsia"/>
                <w:color w:val="000000" w:themeColor="text1"/>
              </w:rPr>
              <w:t>という</w:t>
            </w:r>
            <w:r>
              <w:rPr>
                <w:rFonts w:ascii="Meiryo UI" w:eastAsia="Meiryo UI" w:hAnsi="Meiryo UI" w:hint="eastAsia"/>
                <w:color w:val="000000" w:themeColor="text1"/>
                <w:spacing w:val="-1"/>
              </w:rPr>
              <w:t>テーマで討議します</w:t>
            </w:r>
            <w:r>
              <w:rPr>
                <w:rFonts w:ascii="Meiryo UI" w:eastAsia="Meiryo UI" w:hAnsi="Meiryo UI" w:hint="eastAsia"/>
                <w:color w:val="000000" w:themeColor="text1"/>
              </w:rPr>
              <w:t>ので,</w:t>
            </w:r>
            <w:r>
              <w:rPr>
                <w:rFonts w:ascii="Meiryo UI" w:eastAsia="Meiryo UI" w:hAnsi="Meiryo UI"/>
                <w:color w:val="000000" w:themeColor="text1"/>
              </w:rPr>
              <w:t xml:space="preserve"> </w:t>
            </w:r>
            <w:r>
              <w:rPr>
                <w:rFonts w:ascii="Meiryo UI" w:eastAsia="Meiryo UI" w:hAnsi="Meiryo UI"/>
                <w:color w:val="000000" w:themeColor="text1"/>
                <w:spacing w:val="-1"/>
              </w:rPr>
              <w:t>積極的な</w:t>
            </w:r>
            <w:r>
              <w:rPr>
                <w:rFonts w:ascii="Meiryo UI" w:eastAsia="Meiryo UI" w:hAnsi="Meiryo UI" w:hint="eastAsia"/>
                <w:color w:val="000000" w:themeColor="text1"/>
                <w:spacing w:val="-1"/>
              </w:rPr>
              <w:t>御</w:t>
            </w:r>
            <w:r>
              <w:rPr>
                <w:rFonts w:ascii="Meiryo UI" w:eastAsia="Meiryo UI" w:hAnsi="Meiryo UI"/>
                <w:color w:val="000000" w:themeColor="text1"/>
                <w:spacing w:val="-1"/>
              </w:rPr>
              <w:t>提言や</w:t>
            </w:r>
            <w:r>
              <w:rPr>
                <w:rFonts w:ascii="Meiryo UI" w:eastAsia="Meiryo UI" w:hAnsi="Meiryo UI" w:hint="eastAsia"/>
                <w:color w:val="000000" w:themeColor="text1"/>
                <w:spacing w:val="-1"/>
              </w:rPr>
              <w:t>御</w:t>
            </w:r>
            <w:r w:rsidRPr="00F94F19">
              <w:rPr>
                <w:rFonts w:ascii="Meiryo UI" w:eastAsia="Meiryo UI" w:hAnsi="Meiryo UI"/>
                <w:color w:val="000000" w:themeColor="text1"/>
                <w:spacing w:val="-1"/>
              </w:rPr>
              <w:t>意見を</w:t>
            </w:r>
            <w:r w:rsidR="000D6BC6">
              <w:rPr>
                <w:rFonts w:ascii="Meiryo UI" w:eastAsia="Meiryo UI" w:hAnsi="Meiryo UI" w:hint="eastAsia"/>
                <w:color w:val="000000" w:themeColor="text1"/>
                <w:spacing w:val="-1"/>
              </w:rPr>
              <w:t>お寄せください</w:t>
            </w:r>
            <w:r w:rsidRPr="00F94F19">
              <w:rPr>
                <w:rFonts w:ascii="Meiryo UI" w:eastAsia="Meiryo UI" w:hAnsi="Meiryo UI"/>
                <w:color w:val="000000" w:themeColor="text1"/>
                <w:spacing w:val="-1"/>
              </w:rPr>
              <w:t>。</w:t>
            </w:r>
          </w:p>
          <w:p w14:paraId="5D925E21" w14:textId="3A2A1427" w:rsidR="004D39B1" w:rsidRPr="004D39B1" w:rsidRDefault="00F36578" w:rsidP="000D6BC6">
            <w:pPr>
              <w:pStyle w:val="a3"/>
              <w:tabs>
                <w:tab w:val="left" w:pos="464"/>
              </w:tabs>
              <w:spacing w:line="276" w:lineRule="auto"/>
              <w:ind w:leftChars="150" w:left="330" w:firstLineChars="100" w:firstLine="219"/>
              <w:rPr>
                <w:rFonts w:ascii="Meiryo UI" w:eastAsia="Meiryo UI" w:hAnsi="Meiryo UI"/>
                <w:color w:val="000000" w:themeColor="text1"/>
              </w:rPr>
            </w:pPr>
            <w:r>
              <w:rPr>
                <w:rFonts w:ascii="Meiryo UI" w:eastAsia="Meiryo UI" w:hAnsi="Meiryo UI" w:hint="eastAsia"/>
                <w:color w:val="000000" w:themeColor="text1"/>
                <w:spacing w:val="-1"/>
              </w:rPr>
              <w:t>また,</w:t>
            </w:r>
            <w:r>
              <w:rPr>
                <w:rFonts w:ascii="Meiryo UI" w:eastAsia="Meiryo UI" w:hAnsi="Meiryo UI"/>
                <w:color w:val="000000" w:themeColor="text1"/>
                <w:spacing w:val="-1"/>
              </w:rPr>
              <w:t xml:space="preserve"> </w:t>
            </w:r>
            <w:r w:rsidR="004D39B1" w:rsidRPr="00F94F19">
              <w:rPr>
                <w:rFonts w:ascii="Meiryo UI" w:eastAsia="Meiryo UI" w:hAnsi="Meiryo UI" w:hint="eastAsia"/>
                <w:color w:val="000000" w:themeColor="text1"/>
                <w:spacing w:val="-1"/>
              </w:rPr>
              <w:t>本</w:t>
            </w:r>
            <w:r w:rsidR="000D6BC6">
              <w:rPr>
                <w:rFonts w:ascii="Meiryo UI" w:eastAsia="Meiryo UI" w:hAnsi="Meiryo UI" w:hint="eastAsia"/>
                <w:color w:val="000000" w:themeColor="text1"/>
                <w:spacing w:val="-1"/>
              </w:rPr>
              <w:t>討議</w:t>
            </w:r>
            <w:r w:rsidR="004D39B1" w:rsidRPr="00F94F19">
              <w:rPr>
                <w:rFonts w:ascii="Meiryo UI" w:eastAsia="Meiryo UI" w:hAnsi="Meiryo UI" w:hint="eastAsia"/>
                <w:color w:val="000000" w:themeColor="text1"/>
              </w:rPr>
              <w:t>に関連して</w:t>
            </w:r>
            <w:r w:rsidR="000D6BC6">
              <w:rPr>
                <w:rFonts w:ascii="Meiryo UI" w:eastAsia="Meiryo UI" w:hAnsi="Meiryo UI" w:hint="eastAsia"/>
                <w:color w:val="000000" w:themeColor="text1"/>
              </w:rPr>
              <w:t>生産現場における</w:t>
            </w:r>
            <w:r w:rsidR="004D39B1" w:rsidRPr="00F94F19">
              <w:rPr>
                <w:rFonts w:ascii="Meiryo UI" w:eastAsia="Meiryo UI" w:hAnsi="Meiryo UI" w:hint="eastAsia"/>
                <w:color w:val="000000" w:themeColor="text1"/>
              </w:rPr>
              <w:t>殺虫剤</w:t>
            </w:r>
            <w:r w:rsidR="004D39B1" w:rsidRPr="00F94F19">
              <w:rPr>
                <w:rFonts w:ascii="Meiryo UI" w:eastAsia="Meiryo UI" w:hAnsi="Meiryo UI"/>
                <w:color w:val="000000" w:themeColor="text1"/>
              </w:rPr>
              <w:t>抵抗性の事例（</w:t>
            </w:r>
            <w:r w:rsidR="004D39B1" w:rsidRPr="00F94F19">
              <w:rPr>
                <w:rFonts w:ascii="Meiryo UI" w:eastAsia="Meiryo UI" w:hAnsi="Meiryo UI" w:hint="eastAsia"/>
                <w:color w:val="000000" w:themeColor="text1"/>
              </w:rPr>
              <w:t>例</w:t>
            </w:r>
            <w:r w:rsidR="004D39B1" w:rsidRPr="00F94F19">
              <w:rPr>
                <w:rFonts w:ascii="Meiryo UI" w:eastAsia="Meiryo UI" w:hAnsi="Meiryo UI"/>
                <w:color w:val="000000" w:themeColor="text1"/>
              </w:rPr>
              <w:t>：現場で困っていること等）</w:t>
            </w:r>
            <w:r w:rsidR="004D39B1" w:rsidRPr="00F94F19">
              <w:rPr>
                <w:rFonts w:ascii="Meiryo UI" w:eastAsia="Meiryo UI" w:hAnsi="Meiryo UI" w:hint="eastAsia"/>
                <w:color w:val="000000" w:themeColor="text1"/>
              </w:rPr>
              <w:t>や</w:t>
            </w:r>
            <w:r w:rsidR="000D6BC6">
              <w:rPr>
                <w:rFonts w:ascii="Meiryo UI" w:eastAsia="Meiryo UI" w:hAnsi="Meiryo UI" w:hint="eastAsia"/>
                <w:color w:val="000000" w:themeColor="text1"/>
              </w:rPr>
              <w:t>御</w:t>
            </w:r>
            <w:r w:rsidR="004D39B1" w:rsidRPr="00F94F19">
              <w:rPr>
                <w:rFonts w:ascii="Meiryo UI" w:eastAsia="Meiryo UI" w:hAnsi="Meiryo UI" w:hint="eastAsia"/>
                <w:color w:val="000000" w:themeColor="text1"/>
              </w:rPr>
              <w:t>意見をお書きください</w:t>
            </w:r>
            <w:r w:rsidR="004D39B1" w:rsidRPr="00F94F19">
              <w:rPr>
                <w:rFonts w:ascii="Meiryo UI" w:eastAsia="Meiryo UI" w:hAnsi="Meiryo UI"/>
                <w:color w:val="000000" w:themeColor="text1"/>
              </w:rPr>
              <w:t>。</w:t>
            </w:r>
            <w:r w:rsidR="000D6BC6">
              <w:rPr>
                <w:rFonts w:ascii="Meiryo UI" w:eastAsia="Meiryo UI" w:hAnsi="Meiryo UI" w:hint="eastAsia"/>
                <w:color w:val="000000" w:themeColor="text1"/>
              </w:rPr>
              <w:t>いただいた御</w:t>
            </w:r>
            <w:r w:rsidR="004D39B1" w:rsidRPr="00F94F19">
              <w:rPr>
                <w:rFonts w:ascii="Meiryo UI" w:eastAsia="Meiryo UI" w:hAnsi="Meiryo UI" w:hint="eastAsia"/>
                <w:color w:val="000000" w:themeColor="text1"/>
              </w:rPr>
              <w:t>意見</w:t>
            </w:r>
            <w:r w:rsidR="000D6BC6">
              <w:rPr>
                <w:rFonts w:ascii="Meiryo UI" w:eastAsia="Meiryo UI" w:hAnsi="Meiryo UI" w:hint="eastAsia"/>
                <w:color w:val="000000" w:themeColor="text1"/>
              </w:rPr>
              <w:t>は</w:t>
            </w:r>
            <w:r w:rsidR="004D39B1" w:rsidRPr="00F94F19">
              <w:rPr>
                <w:rFonts w:ascii="Meiryo UI" w:eastAsia="Meiryo UI" w:hAnsi="Meiryo UI"/>
                <w:color w:val="000000" w:themeColor="text1"/>
              </w:rPr>
              <w:t>当日の</w:t>
            </w:r>
            <w:r w:rsidR="000D6BC6">
              <w:rPr>
                <w:rFonts w:ascii="Meiryo UI" w:eastAsia="Meiryo UI" w:hAnsi="Meiryo UI" w:hint="eastAsia"/>
                <w:color w:val="000000" w:themeColor="text1"/>
              </w:rPr>
              <w:t>討議</w:t>
            </w:r>
            <w:r w:rsidR="004D39B1" w:rsidRPr="00F94F19">
              <w:rPr>
                <w:rFonts w:ascii="Meiryo UI" w:eastAsia="Meiryo UI" w:hAnsi="Meiryo UI"/>
                <w:color w:val="000000" w:themeColor="text1"/>
              </w:rPr>
              <w:t>にて</w:t>
            </w:r>
            <w:r w:rsidR="004D39B1" w:rsidRPr="00F94F19">
              <w:rPr>
                <w:rFonts w:ascii="Meiryo UI" w:eastAsia="Meiryo UI" w:hAnsi="Meiryo UI" w:hint="eastAsia"/>
                <w:color w:val="000000" w:themeColor="text1"/>
              </w:rPr>
              <w:t>取り上げさせていただく予定です。</w:t>
            </w:r>
          </w:p>
          <w:p w14:paraId="35A1A14F" w14:textId="77777777" w:rsidR="004D39B1" w:rsidRDefault="004D39B1" w:rsidP="004D39B1">
            <w:pPr>
              <w:pStyle w:val="a3"/>
              <w:spacing w:before="7" w:line="276" w:lineRule="auto"/>
              <w:rPr>
                <w:rFonts w:ascii="Meiryo UI" w:eastAsia="Meiryo UI" w:hAnsi="Meiryo UI"/>
                <w:color w:val="000000" w:themeColor="text1"/>
                <w:sz w:val="23"/>
              </w:rPr>
            </w:pPr>
          </w:p>
          <w:p w14:paraId="48C3715D" w14:textId="27FE86D9" w:rsidR="004D39B1" w:rsidRDefault="004D39B1" w:rsidP="004969E3">
            <w:pPr>
              <w:pStyle w:val="a3"/>
              <w:spacing w:before="7"/>
              <w:rPr>
                <w:rFonts w:ascii="Meiryo UI" w:eastAsia="Meiryo UI" w:hAnsi="Meiryo UI"/>
                <w:color w:val="000000" w:themeColor="text1"/>
                <w:sz w:val="23"/>
              </w:rPr>
            </w:pPr>
            <w:bookmarkStart w:id="0" w:name="_GoBack"/>
            <w:bookmarkEnd w:id="0"/>
          </w:p>
        </w:tc>
      </w:tr>
      <w:tr w:rsidR="00F36578" w14:paraId="25E448A4" w14:textId="77777777" w:rsidTr="00F36578">
        <w:trPr>
          <w:trHeight w:val="1263"/>
        </w:trPr>
        <w:tc>
          <w:tcPr>
            <w:tcW w:w="10080" w:type="dxa"/>
            <w:tcBorders>
              <w:top w:val="dashSmallGap" w:sz="4" w:space="0" w:color="auto"/>
            </w:tcBorders>
          </w:tcPr>
          <w:p w14:paraId="49B765F5" w14:textId="5E11AE22" w:rsidR="00F36578" w:rsidRPr="00A053DB" w:rsidRDefault="00F36578" w:rsidP="00F36578">
            <w:pPr>
              <w:pStyle w:val="a3"/>
              <w:spacing w:line="276" w:lineRule="auto"/>
              <w:rPr>
                <w:rFonts w:ascii="Meiryo UI" w:eastAsia="Meiryo UI" w:hAnsi="Meiryo UI" w:cs="Arial"/>
                <w:sz w:val="28"/>
                <w:szCs w:val="28"/>
              </w:rPr>
            </w:pPr>
            <w:r w:rsidRPr="00A053DB">
              <w:rPr>
                <w:rFonts w:ascii="Meiryo UI" w:eastAsia="Meiryo UI" w:hAnsi="Meiryo UI" w:cs="Arial" w:hint="eastAsia"/>
                <w:sz w:val="28"/>
                <w:szCs w:val="28"/>
              </w:rPr>
              <w:t>回答期限　１２</w:t>
            </w:r>
            <w:r w:rsidRPr="00A053DB">
              <w:rPr>
                <w:rFonts w:ascii="Meiryo UI" w:eastAsia="Meiryo UI" w:hAnsi="Meiryo UI" w:cs="Arial"/>
                <w:sz w:val="28"/>
                <w:szCs w:val="28"/>
              </w:rPr>
              <w:t>月</w:t>
            </w:r>
            <w:r w:rsidR="00A053DB" w:rsidRPr="00A053DB">
              <w:rPr>
                <w:rFonts w:ascii="Meiryo UI" w:eastAsia="Meiryo UI" w:hAnsi="Meiryo UI" w:cs="Arial" w:hint="eastAsia"/>
                <w:sz w:val="28"/>
                <w:szCs w:val="28"/>
              </w:rPr>
              <w:t>３</w:t>
            </w:r>
            <w:r w:rsidRPr="00A053DB">
              <w:rPr>
                <w:rFonts w:ascii="Meiryo UI" w:eastAsia="Meiryo UI" w:hAnsi="Meiryo UI" w:cs="Arial"/>
                <w:sz w:val="28"/>
                <w:szCs w:val="28"/>
              </w:rPr>
              <w:t>日（</w:t>
            </w:r>
            <w:r w:rsidR="00A053DB" w:rsidRPr="00A053DB">
              <w:rPr>
                <w:rFonts w:ascii="Meiryo UI" w:eastAsia="Meiryo UI" w:hAnsi="Meiryo UI" w:cs="Arial" w:hint="eastAsia"/>
                <w:sz w:val="28"/>
                <w:szCs w:val="28"/>
              </w:rPr>
              <w:t>火曜</w:t>
            </w:r>
            <w:r w:rsidRPr="00A053DB">
              <w:rPr>
                <w:rFonts w:ascii="Meiryo UI" w:eastAsia="Meiryo UI" w:hAnsi="Meiryo UI" w:cs="Arial"/>
                <w:sz w:val="28"/>
                <w:szCs w:val="28"/>
              </w:rPr>
              <w:t>）</w:t>
            </w:r>
          </w:p>
          <w:p w14:paraId="058A4E23" w14:textId="5D80E365" w:rsidR="00F36578" w:rsidRPr="00F36578" w:rsidRDefault="00F36578" w:rsidP="004211E0">
            <w:pPr>
              <w:pStyle w:val="a3"/>
              <w:rPr>
                <w:rFonts w:ascii="Meiryo UI" w:eastAsia="Meiryo UI" w:hAnsi="Meiryo UI" w:cs="Arial"/>
                <w:sz w:val="24"/>
                <w:szCs w:val="28"/>
              </w:rPr>
            </w:pPr>
            <w:r w:rsidRPr="00A053DB">
              <w:rPr>
                <w:rFonts w:ascii="Meiryo UI" w:eastAsia="Meiryo UI" w:hAnsi="Meiryo UI" w:cs="Arial" w:hint="eastAsia"/>
                <w:sz w:val="24"/>
                <w:szCs w:val="28"/>
              </w:rPr>
              <w:t>メール</w:t>
            </w:r>
            <w:r w:rsidRPr="00A053DB">
              <w:rPr>
                <w:rFonts w:ascii="Meiryo UI" w:eastAsia="Meiryo UI" w:hAnsi="Meiryo UI" w:cs="Arial"/>
                <w:sz w:val="24"/>
                <w:szCs w:val="28"/>
              </w:rPr>
              <w:t>で</w:t>
            </w:r>
            <w:r w:rsidRPr="00A053DB">
              <w:rPr>
                <w:rFonts w:ascii="Meiryo UI" w:eastAsia="Meiryo UI" w:hAnsi="Meiryo UI" w:cs="Arial" w:hint="eastAsia"/>
                <w:sz w:val="24"/>
                <w:szCs w:val="28"/>
              </w:rPr>
              <w:t xml:space="preserve">シンポジウム事務局　</w:t>
            </w:r>
            <w:hyperlink r:id="rId7" w:history="1">
              <w:r w:rsidR="004211E0" w:rsidRPr="00A053DB">
                <w:rPr>
                  <w:rStyle w:val="ab"/>
                  <w:rFonts w:ascii="Meiryo UI" w:eastAsia="Meiryo UI" w:hAnsi="Meiryo UI" w:cs="Arial"/>
                  <w:color w:val="auto"/>
                  <w:sz w:val="24"/>
                  <w:szCs w:val="28"/>
                </w:rPr>
                <w:t>irm-sympo_4@agroipm.sakura.ne.jp</w:t>
              </w:r>
            </w:hyperlink>
            <w:r w:rsidRPr="00A053DB">
              <w:rPr>
                <w:rFonts w:hint="eastAsia"/>
              </w:rPr>
              <w:t xml:space="preserve">　</w:t>
            </w:r>
            <w:r w:rsidRPr="00A053DB">
              <w:rPr>
                <w:rFonts w:ascii="Meiryo UI" w:eastAsia="Meiryo UI" w:hAnsi="Meiryo UI" w:cs="Arial" w:hint="eastAsia"/>
                <w:sz w:val="24"/>
                <w:szCs w:val="28"/>
              </w:rPr>
              <w:t>までお送りください</w:t>
            </w:r>
            <w:r w:rsidRPr="00A053DB">
              <w:rPr>
                <w:rFonts w:ascii="Meiryo UI" w:eastAsia="Meiryo UI" w:hAnsi="Meiryo UI" w:cs="Arial"/>
                <w:sz w:val="24"/>
                <w:szCs w:val="28"/>
              </w:rPr>
              <w:t>。</w:t>
            </w:r>
          </w:p>
        </w:tc>
      </w:tr>
    </w:tbl>
    <w:p w14:paraId="60E3AC63" w14:textId="77777777" w:rsidR="004D39B1" w:rsidRDefault="004D39B1" w:rsidP="004969E3">
      <w:pPr>
        <w:pStyle w:val="a3"/>
        <w:spacing w:before="7"/>
        <w:rPr>
          <w:rFonts w:ascii="Meiryo UI" w:eastAsia="Meiryo UI" w:hAnsi="Meiryo UI"/>
          <w:color w:val="000000" w:themeColor="text1"/>
          <w:sz w:val="23"/>
        </w:rPr>
      </w:pPr>
    </w:p>
    <w:sectPr w:rsidR="004D39B1">
      <w:pgSz w:w="11910" w:h="16840"/>
      <w:pgMar w:top="8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DA481" w14:textId="77777777" w:rsidR="007A4C78" w:rsidRDefault="007A4C78" w:rsidP="0057726E">
      <w:r>
        <w:separator/>
      </w:r>
    </w:p>
  </w:endnote>
  <w:endnote w:type="continuationSeparator" w:id="0">
    <w:p w14:paraId="7A5C4F85" w14:textId="77777777" w:rsidR="007A4C78" w:rsidRDefault="007A4C78" w:rsidP="0057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ozuka Gothic Pr6N B">
    <w:altName w:val="HGPｺﾞｼｯｸE"/>
    <w:charset w:val="80"/>
    <w:family w:val="swiss"/>
    <w:pitch w:val="variable"/>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56E74" w14:textId="77777777" w:rsidR="007A4C78" w:rsidRDefault="007A4C78" w:rsidP="0057726E">
      <w:r>
        <w:separator/>
      </w:r>
    </w:p>
  </w:footnote>
  <w:footnote w:type="continuationSeparator" w:id="0">
    <w:p w14:paraId="65A402E5" w14:textId="77777777" w:rsidR="007A4C78" w:rsidRDefault="007A4C78" w:rsidP="00577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B7F"/>
    <w:multiLevelType w:val="hybridMultilevel"/>
    <w:tmpl w:val="B0CAC9FC"/>
    <w:lvl w:ilvl="0" w:tplc="E0829DAE">
      <w:start w:val="3"/>
      <w:numFmt w:val="decimalFullWidth"/>
      <w:lvlText w:val="%1."/>
      <w:lvlJc w:val="left"/>
      <w:pPr>
        <w:ind w:left="463" w:hanging="361"/>
      </w:pPr>
      <w:rPr>
        <w:rFonts w:hint="eastAsia"/>
        <w:b w:val="0"/>
        <w:bCs w:val="0"/>
        <w:i w:val="0"/>
        <w:iCs w:val="0"/>
        <w:w w:val="100"/>
        <w:sz w:val="22"/>
        <w:szCs w:val="22"/>
        <w:lang w:val="en-US" w:eastAsia="ja-JP" w:bidi="ar-SA"/>
      </w:rPr>
    </w:lvl>
    <w:lvl w:ilvl="1" w:tplc="85EE8B36">
      <w:numFmt w:val="bullet"/>
      <w:lvlText w:val="•"/>
      <w:lvlJc w:val="left"/>
      <w:pPr>
        <w:ind w:left="1378" w:hanging="361"/>
      </w:pPr>
      <w:rPr>
        <w:rFonts w:hint="default"/>
        <w:lang w:val="en-US" w:eastAsia="ja-JP" w:bidi="ar-SA"/>
      </w:rPr>
    </w:lvl>
    <w:lvl w:ilvl="2" w:tplc="FE103E7A">
      <w:numFmt w:val="bullet"/>
      <w:lvlText w:val="•"/>
      <w:lvlJc w:val="left"/>
      <w:pPr>
        <w:ind w:left="2296" w:hanging="361"/>
      </w:pPr>
      <w:rPr>
        <w:rFonts w:hint="default"/>
        <w:lang w:val="en-US" w:eastAsia="ja-JP" w:bidi="ar-SA"/>
      </w:rPr>
    </w:lvl>
    <w:lvl w:ilvl="3" w:tplc="19123B7A">
      <w:numFmt w:val="bullet"/>
      <w:lvlText w:val="•"/>
      <w:lvlJc w:val="left"/>
      <w:pPr>
        <w:ind w:left="3214" w:hanging="361"/>
      </w:pPr>
      <w:rPr>
        <w:rFonts w:hint="default"/>
        <w:lang w:val="en-US" w:eastAsia="ja-JP" w:bidi="ar-SA"/>
      </w:rPr>
    </w:lvl>
    <w:lvl w:ilvl="4" w:tplc="46E2B99E">
      <w:numFmt w:val="bullet"/>
      <w:lvlText w:val="•"/>
      <w:lvlJc w:val="left"/>
      <w:pPr>
        <w:ind w:left="4132" w:hanging="361"/>
      </w:pPr>
      <w:rPr>
        <w:rFonts w:hint="default"/>
        <w:lang w:val="en-US" w:eastAsia="ja-JP" w:bidi="ar-SA"/>
      </w:rPr>
    </w:lvl>
    <w:lvl w:ilvl="5" w:tplc="8B1ACE54">
      <w:numFmt w:val="bullet"/>
      <w:lvlText w:val="•"/>
      <w:lvlJc w:val="left"/>
      <w:pPr>
        <w:ind w:left="5050" w:hanging="361"/>
      </w:pPr>
      <w:rPr>
        <w:rFonts w:hint="default"/>
        <w:lang w:val="en-US" w:eastAsia="ja-JP" w:bidi="ar-SA"/>
      </w:rPr>
    </w:lvl>
    <w:lvl w:ilvl="6" w:tplc="F4E6D720">
      <w:numFmt w:val="bullet"/>
      <w:lvlText w:val="•"/>
      <w:lvlJc w:val="left"/>
      <w:pPr>
        <w:ind w:left="5968" w:hanging="361"/>
      </w:pPr>
      <w:rPr>
        <w:rFonts w:hint="default"/>
        <w:lang w:val="en-US" w:eastAsia="ja-JP" w:bidi="ar-SA"/>
      </w:rPr>
    </w:lvl>
    <w:lvl w:ilvl="7" w:tplc="8A403224">
      <w:numFmt w:val="bullet"/>
      <w:lvlText w:val="•"/>
      <w:lvlJc w:val="left"/>
      <w:pPr>
        <w:ind w:left="6886" w:hanging="361"/>
      </w:pPr>
      <w:rPr>
        <w:rFonts w:hint="default"/>
        <w:lang w:val="en-US" w:eastAsia="ja-JP" w:bidi="ar-SA"/>
      </w:rPr>
    </w:lvl>
    <w:lvl w:ilvl="8" w:tplc="08DE8D6A">
      <w:numFmt w:val="bullet"/>
      <w:lvlText w:val="•"/>
      <w:lvlJc w:val="left"/>
      <w:pPr>
        <w:ind w:left="7804" w:hanging="361"/>
      </w:pPr>
      <w:rPr>
        <w:rFonts w:hint="default"/>
        <w:lang w:val="en-US" w:eastAsia="ja-JP" w:bidi="ar-SA"/>
      </w:rPr>
    </w:lvl>
  </w:abstractNum>
  <w:abstractNum w:abstractNumId="1" w15:restartNumberingAfterBreak="0">
    <w:nsid w:val="129E5B48"/>
    <w:multiLevelType w:val="hybridMultilevel"/>
    <w:tmpl w:val="B09828E2"/>
    <w:lvl w:ilvl="0" w:tplc="FE0E198E">
      <w:start w:val="1"/>
      <w:numFmt w:val="decimalFullWidth"/>
      <w:lvlText w:val="%1."/>
      <w:lvlJc w:val="left"/>
      <w:pPr>
        <w:ind w:left="463" w:hanging="361"/>
      </w:pPr>
      <w:rPr>
        <w:rFonts w:hint="eastAsia"/>
        <w:b w:val="0"/>
        <w:bCs w:val="0"/>
        <w:i w:val="0"/>
        <w:iCs w:val="0"/>
        <w:w w:val="100"/>
        <w:sz w:val="22"/>
        <w:szCs w:val="22"/>
        <w:lang w:val="en-US" w:eastAsia="ja-JP" w:bidi="ar-SA"/>
      </w:rPr>
    </w:lvl>
    <w:lvl w:ilvl="1" w:tplc="85EE8B36">
      <w:numFmt w:val="bullet"/>
      <w:lvlText w:val="•"/>
      <w:lvlJc w:val="left"/>
      <w:pPr>
        <w:ind w:left="1378" w:hanging="361"/>
      </w:pPr>
      <w:rPr>
        <w:rFonts w:hint="default"/>
        <w:lang w:val="en-US" w:eastAsia="ja-JP" w:bidi="ar-SA"/>
      </w:rPr>
    </w:lvl>
    <w:lvl w:ilvl="2" w:tplc="FE103E7A">
      <w:numFmt w:val="bullet"/>
      <w:lvlText w:val="•"/>
      <w:lvlJc w:val="left"/>
      <w:pPr>
        <w:ind w:left="2296" w:hanging="361"/>
      </w:pPr>
      <w:rPr>
        <w:rFonts w:hint="default"/>
        <w:lang w:val="en-US" w:eastAsia="ja-JP" w:bidi="ar-SA"/>
      </w:rPr>
    </w:lvl>
    <w:lvl w:ilvl="3" w:tplc="19123B7A">
      <w:numFmt w:val="bullet"/>
      <w:lvlText w:val="•"/>
      <w:lvlJc w:val="left"/>
      <w:pPr>
        <w:ind w:left="3214" w:hanging="361"/>
      </w:pPr>
      <w:rPr>
        <w:rFonts w:hint="default"/>
        <w:lang w:val="en-US" w:eastAsia="ja-JP" w:bidi="ar-SA"/>
      </w:rPr>
    </w:lvl>
    <w:lvl w:ilvl="4" w:tplc="46E2B99E">
      <w:numFmt w:val="bullet"/>
      <w:lvlText w:val="•"/>
      <w:lvlJc w:val="left"/>
      <w:pPr>
        <w:ind w:left="4132" w:hanging="361"/>
      </w:pPr>
      <w:rPr>
        <w:rFonts w:hint="default"/>
        <w:lang w:val="en-US" w:eastAsia="ja-JP" w:bidi="ar-SA"/>
      </w:rPr>
    </w:lvl>
    <w:lvl w:ilvl="5" w:tplc="8B1ACE54">
      <w:numFmt w:val="bullet"/>
      <w:lvlText w:val="•"/>
      <w:lvlJc w:val="left"/>
      <w:pPr>
        <w:ind w:left="5050" w:hanging="361"/>
      </w:pPr>
      <w:rPr>
        <w:rFonts w:hint="default"/>
        <w:lang w:val="en-US" w:eastAsia="ja-JP" w:bidi="ar-SA"/>
      </w:rPr>
    </w:lvl>
    <w:lvl w:ilvl="6" w:tplc="F4E6D720">
      <w:numFmt w:val="bullet"/>
      <w:lvlText w:val="•"/>
      <w:lvlJc w:val="left"/>
      <w:pPr>
        <w:ind w:left="5968" w:hanging="361"/>
      </w:pPr>
      <w:rPr>
        <w:rFonts w:hint="default"/>
        <w:lang w:val="en-US" w:eastAsia="ja-JP" w:bidi="ar-SA"/>
      </w:rPr>
    </w:lvl>
    <w:lvl w:ilvl="7" w:tplc="8A403224">
      <w:numFmt w:val="bullet"/>
      <w:lvlText w:val="•"/>
      <w:lvlJc w:val="left"/>
      <w:pPr>
        <w:ind w:left="6886" w:hanging="361"/>
      </w:pPr>
      <w:rPr>
        <w:rFonts w:hint="default"/>
        <w:lang w:val="en-US" w:eastAsia="ja-JP" w:bidi="ar-SA"/>
      </w:rPr>
    </w:lvl>
    <w:lvl w:ilvl="8" w:tplc="08DE8D6A">
      <w:numFmt w:val="bullet"/>
      <w:lvlText w:val="•"/>
      <w:lvlJc w:val="left"/>
      <w:pPr>
        <w:ind w:left="7804" w:hanging="361"/>
      </w:pPr>
      <w:rPr>
        <w:rFonts w:hint="default"/>
        <w:lang w:val="en-US" w:eastAsia="ja-JP" w:bidi="ar-SA"/>
      </w:rPr>
    </w:lvl>
  </w:abstractNum>
  <w:abstractNum w:abstractNumId="2" w15:restartNumberingAfterBreak="0">
    <w:nsid w:val="3A2842BC"/>
    <w:multiLevelType w:val="hybridMultilevel"/>
    <w:tmpl w:val="E76E25C0"/>
    <w:lvl w:ilvl="0" w:tplc="0409000F">
      <w:start w:val="1"/>
      <w:numFmt w:val="decimal"/>
      <w:lvlText w:val="%1."/>
      <w:lvlJc w:val="left"/>
      <w:pPr>
        <w:ind w:left="523" w:hanging="42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3" w15:restartNumberingAfterBreak="0">
    <w:nsid w:val="4FD90BF6"/>
    <w:multiLevelType w:val="hybridMultilevel"/>
    <w:tmpl w:val="036A3B9A"/>
    <w:lvl w:ilvl="0" w:tplc="01A69FA8">
      <w:numFmt w:val="bullet"/>
      <w:lvlText w:val="○"/>
      <w:lvlJc w:val="left"/>
      <w:pPr>
        <w:ind w:left="1663" w:hanging="222"/>
      </w:pPr>
      <w:rPr>
        <w:rFonts w:ascii="MS UI Gothic" w:eastAsia="MS UI Gothic" w:hAnsi="MS UI Gothic" w:cs="MS UI Gothic" w:hint="default"/>
        <w:b w:val="0"/>
        <w:bCs w:val="0"/>
        <w:i w:val="0"/>
        <w:iCs w:val="0"/>
        <w:w w:val="100"/>
        <w:sz w:val="20"/>
        <w:szCs w:val="20"/>
        <w:lang w:val="en-US" w:eastAsia="ja-JP" w:bidi="ar-SA"/>
      </w:rPr>
    </w:lvl>
    <w:lvl w:ilvl="1" w:tplc="589833DC">
      <w:numFmt w:val="bullet"/>
      <w:lvlText w:val="•"/>
      <w:lvlJc w:val="left"/>
      <w:pPr>
        <w:ind w:left="2502" w:hanging="222"/>
      </w:pPr>
      <w:rPr>
        <w:rFonts w:hint="default"/>
        <w:lang w:val="en-US" w:eastAsia="ja-JP" w:bidi="ar-SA"/>
      </w:rPr>
    </w:lvl>
    <w:lvl w:ilvl="2" w:tplc="DEFCF238">
      <w:numFmt w:val="bullet"/>
      <w:lvlText w:val="•"/>
      <w:lvlJc w:val="left"/>
      <w:pPr>
        <w:ind w:left="3345" w:hanging="222"/>
      </w:pPr>
      <w:rPr>
        <w:rFonts w:hint="default"/>
        <w:lang w:val="en-US" w:eastAsia="ja-JP" w:bidi="ar-SA"/>
      </w:rPr>
    </w:lvl>
    <w:lvl w:ilvl="3" w:tplc="D5B89C46">
      <w:numFmt w:val="bullet"/>
      <w:lvlText w:val="•"/>
      <w:lvlJc w:val="left"/>
      <w:pPr>
        <w:ind w:left="4187" w:hanging="222"/>
      </w:pPr>
      <w:rPr>
        <w:rFonts w:hint="default"/>
        <w:lang w:val="en-US" w:eastAsia="ja-JP" w:bidi="ar-SA"/>
      </w:rPr>
    </w:lvl>
    <w:lvl w:ilvl="4" w:tplc="99FCCE86">
      <w:numFmt w:val="bullet"/>
      <w:lvlText w:val="•"/>
      <w:lvlJc w:val="left"/>
      <w:pPr>
        <w:ind w:left="5030" w:hanging="222"/>
      </w:pPr>
      <w:rPr>
        <w:rFonts w:hint="default"/>
        <w:lang w:val="en-US" w:eastAsia="ja-JP" w:bidi="ar-SA"/>
      </w:rPr>
    </w:lvl>
    <w:lvl w:ilvl="5" w:tplc="9612BBEA">
      <w:numFmt w:val="bullet"/>
      <w:lvlText w:val="•"/>
      <w:lvlJc w:val="left"/>
      <w:pPr>
        <w:ind w:left="5873" w:hanging="222"/>
      </w:pPr>
      <w:rPr>
        <w:rFonts w:hint="default"/>
        <w:lang w:val="en-US" w:eastAsia="ja-JP" w:bidi="ar-SA"/>
      </w:rPr>
    </w:lvl>
    <w:lvl w:ilvl="6" w:tplc="9BE6330E">
      <w:numFmt w:val="bullet"/>
      <w:lvlText w:val="•"/>
      <w:lvlJc w:val="left"/>
      <w:pPr>
        <w:ind w:left="6715" w:hanging="222"/>
      </w:pPr>
      <w:rPr>
        <w:rFonts w:hint="default"/>
        <w:lang w:val="en-US" w:eastAsia="ja-JP" w:bidi="ar-SA"/>
      </w:rPr>
    </w:lvl>
    <w:lvl w:ilvl="7" w:tplc="2E1C63AA">
      <w:numFmt w:val="bullet"/>
      <w:lvlText w:val="•"/>
      <w:lvlJc w:val="left"/>
      <w:pPr>
        <w:ind w:left="7558" w:hanging="222"/>
      </w:pPr>
      <w:rPr>
        <w:rFonts w:hint="default"/>
        <w:lang w:val="en-US" w:eastAsia="ja-JP" w:bidi="ar-SA"/>
      </w:rPr>
    </w:lvl>
    <w:lvl w:ilvl="8" w:tplc="02F6EA46">
      <w:numFmt w:val="bullet"/>
      <w:lvlText w:val="•"/>
      <w:lvlJc w:val="left"/>
      <w:pPr>
        <w:ind w:left="8401" w:hanging="222"/>
      </w:pPr>
      <w:rPr>
        <w:rFonts w:hint="default"/>
        <w:lang w:val="en-US" w:eastAsia="ja-JP"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1E"/>
    <w:rsid w:val="00023BF5"/>
    <w:rsid w:val="000440B1"/>
    <w:rsid w:val="000532FA"/>
    <w:rsid w:val="00075D62"/>
    <w:rsid w:val="000D6BC6"/>
    <w:rsid w:val="000F6834"/>
    <w:rsid w:val="00234C3C"/>
    <w:rsid w:val="00312B44"/>
    <w:rsid w:val="0034638D"/>
    <w:rsid w:val="003B5588"/>
    <w:rsid w:val="003D7407"/>
    <w:rsid w:val="003E2C0F"/>
    <w:rsid w:val="004211E0"/>
    <w:rsid w:val="004969E3"/>
    <w:rsid w:val="004D39B1"/>
    <w:rsid w:val="004E09E2"/>
    <w:rsid w:val="004E59EE"/>
    <w:rsid w:val="0057726E"/>
    <w:rsid w:val="005E4B05"/>
    <w:rsid w:val="0060622C"/>
    <w:rsid w:val="00620EA2"/>
    <w:rsid w:val="00673382"/>
    <w:rsid w:val="00692482"/>
    <w:rsid w:val="006B7D43"/>
    <w:rsid w:val="006F30D6"/>
    <w:rsid w:val="0076255B"/>
    <w:rsid w:val="007A4C78"/>
    <w:rsid w:val="007C0793"/>
    <w:rsid w:val="007F6660"/>
    <w:rsid w:val="007F6A70"/>
    <w:rsid w:val="00806728"/>
    <w:rsid w:val="0089258B"/>
    <w:rsid w:val="008A3F97"/>
    <w:rsid w:val="008B02EA"/>
    <w:rsid w:val="008F4EF7"/>
    <w:rsid w:val="00931434"/>
    <w:rsid w:val="0098284C"/>
    <w:rsid w:val="009C501F"/>
    <w:rsid w:val="00A030A6"/>
    <w:rsid w:val="00A053DB"/>
    <w:rsid w:val="00A639C4"/>
    <w:rsid w:val="00A75203"/>
    <w:rsid w:val="00AC1FC5"/>
    <w:rsid w:val="00AD0306"/>
    <w:rsid w:val="00B22A38"/>
    <w:rsid w:val="00B35C97"/>
    <w:rsid w:val="00BD5A2F"/>
    <w:rsid w:val="00BF2F8E"/>
    <w:rsid w:val="00C87710"/>
    <w:rsid w:val="00DE7162"/>
    <w:rsid w:val="00E06A3B"/>
    <w:rsid w:val="00E92C53"/>
    <w:rsid w:val="00ED521E"/>
    <w:rsid w:val="00EF68A3"/>
    <w:rsid w:val="00F36578"/>
    <w:rsid w:val="00F658FC"/>
    <w:rsid w:val="00F9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9ED20"/>
  <w15:docId w15:val="{DE382446-A4C5-4DF6-BB35-0A06BBAA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Title"/>
    <w:basedOn w:val="a"/>
    <w:uiPriority w:val="1"/>
    <w:qFormat/>
    <w:pPr>
      <w:ind w:left="1333" w:right="1716"/>
      <w:jc w:val="center"/>
    </w:pPr>
    <w:rPr>
      <w:rFonts w:ascii="Kozuka Gothic Pr6N B" w:eastAsia="Kozuka Gothic Pr6N B" w:hAnsi="Kozuka Gothic Pr6N B" w:cs="Kozuka Gothic Pr6N B"/>
      <w:b/>
      <w:bCs/>
      <w:sz w:val="28"/>
      <w:szCs w:val="28"/>
    </w:rPr>
  </w:style>
  <w:style w:type="paragraph" w:styleId="a6">
    <w:name w:val="List Paragraph"/>
    <w:basedOn w:val="a"/>
    <w:uiPriority w:val="1"/>
    <w:qFormat/>
    <w:pPr>
      <w:spacing w:before="70"/>
      <w:ind w:left="1663" w:right="1125" w:firstLine="21"/>
    </w:pPr>
    <w:rPr>
      <w:rFonts w:ascii="MS UI Gothic" w:eastAsia="MS UI Gothic" w:hAnsi="MS UI Gothic" w:cs="MS UI Gothic"/>
    </w:rPr>
  </w:style>
  <w:style w:type="paragraph" w:customStyle="1" w:styleId="TableParagraph">
    <w:name w:val="Table Paragraph"/>
    <w:basedOn w:val="a"/>
    <w:uiPriority w:val="1"/>
    <w:qFormat/>
    <w:rPr>
      <w:rFonts w:ascii="MS UI Gothic" w:eastAsia="MS UI Gothic" w:hAnsi="MS UI Gothic" w:cs="MS UI Gothic"/>
    </w:rPr>
  </w:style>
  <w:style w:type="paragraph" w:styleId="a7">
    <w:name w:val="header"/>
    <w:basedOn w:val="a"/>
    <w:link w:val="a8"/>
    <w:uiPriority w:val="99"/>
    <w:unhideWhenUsed/>
    <w:rsid w:val="0057726E"/>
    <w:pPr>
      <w:tabs>
        <w:tab w:val="center" w:pos="4252"/>
        <w:tab w:val="right" w:pos="8504"/>
      </w:tabs>
      <w:snapToGrid w:val="0"/>
    </w:pPr>
  </w:style>
  <w:style w:type="character" w:customStyle="1" w:styleId="a8">
    <w:name w:val="ヘッダー (文字)"/>
    <w:basedOn w:val="a0"/>
    <w:link w:val="a7"/>
    <w:uiPriority w:val="99"/>
    <w:rsid w:val="0057726E"/>
    <w:rPr>
      <w:rFonts w:ascii="ＭＳ ゴシック" w:eastAsia="ＭＳ ゴシック" w:hAnsi="ＭＳ ゴシック" w:cs="ＭＳ ゴシック"/>
      <w:lang w:eastAsia="ja-JP"/>
    </w:rPr>
  </w:style>
  <w:style w:type="paragraph" w:styleId="a9">
    <w:name w:val="footer"/>
    <w:basedOn w:val="a"/>
    <w:link w:val="aa"/>
    <w:uiPriority w:val="99"/>
    <w:unhideWhenUsed/>
    <w:rsid w:val="0057726E"/>
    <w:pPr>
      <w:tabs>
        <w:tab w:val="center" w:pos="4252"/>
        <w:tab w:val="right" w:pos="8504"/>
      </w:tabs>
      <w:snapToGrid w:val="0"/>
    </w:pPr>
  </w:style>
  <w:style w:type="character" w:customStyle="1" w:styleId="aa">
    <w:name w:val="フッター (文字)"/>
    <w:basedOn w:val="a0"/>
    <w:link w:val="a9"/>
    <w:uiPriority w:val="99"/>
    <w:rsid w:val="0057726E"/>
    <w:rPr>
      <w:rFonts w:ascii="ＭＳ ゴシック" w:eastAsia="ＭＳ ゴシック" w:hAnsi="ＭＳ ゴシック" w:cs="ＭＳ ゴシック"/>
      <w:lang w:eastAsia="ja-JP"/>
    </w:rPr>
  </w:style>
  <w:style w:type="character" w:customStyle="1" w:styleId="a4">
    <w:name w:val="本文 (文字)"/>
    <w:basedOn w:val="a0"/>
    <w:link w:val="a3"/>
    <w:uiPriority w:val="1"/>
    <w:rsid w:val="0057726E"/>
    <w:rPr>
      <w:rFonts w:ascii="ＭＳ ゴシック" w:eastAsia="ＭＳ ゴシック" w:hAnsi="ＭＳ ゴシック" w:cs="ＭＳ ゴシック"/>
      <w:lang w:eastAsia="ja-JP"/>
    </w:rPr>
  </w:style>
  <w:style w:type="character" w:styleId="ab">
    <w:name w:val="Hyperlink"/>
    <w:basedOn w:val="a0"/>
    <w:uiPriority w:val="99"/>
    <w:unhideWhenUsed/>
    <w:rsid w:val="000F6834"/>
    <w:rPr>
      <w:color w:val="0000FF" w:themeColor="hyperlink"/>
      <w:u w:val="single"/>
    </w:rPr>
  </w:style>
  <w:style w:type="paragraph" w:styleId="ac">
    <w:name w:val="Date"/>
    <w:basedOn w:val="a"/>
    <w:next w:val="a"/>
    <w:link w:val="ad"/>
    <w:uiPriority w:val="99"/>
    <w:semiHidden/>
    <w:unhideWhenUsed/>
    <w:rsid w:val="00B35C97"/>
  </w:style>
  <w:style w:type="character" w:customStyle="1" w:styleId="ad">
    <w:name w:val="日付 (文字)"/>
    <w:basedOn w:val="a0"/>
    <w:link w:val="ac"/>
    <w:uiPriority w:val="99"/>
    <w:semiHidden/>
    <w:rsid w:val="00B35C97"/>
    <w:rPr>
      <w:rFonts w:ascii="ＭＳ ゴシック" w:eastAsia="ＭＳ ゴシック" w:hAnsi="ＭＳ ゴシック" w:cs="ＭＳ ゴシック"/>
      <w:lang w:eastAsia="ja-JP"/>
    </w:rPr>
  </w:style>
  <w:style w:type="table" w:styleId="ae">
    <w:name w:val="Table Grid"/>
    <w:basedOn w:val="a1"/>
    <w:uiPriority w:val="39"/>
    <w:rsid w:val="004D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m-sympo_4@agroipm.sakura.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田中 千晴</cp:lastModifiedBy>
  <cp:revision>6</cp:revision>
  <dcterms:created xsi:type="dcterms:W3CDTF">2024-10-22T08:49:00Z</dcterms:created>
  <dcterms:modified xsi:type="dcterms:W3CDTF">2024-11-18T10:00:00Z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2012-12-26T00:00:00Z</vt:filetime>
  </property>
  <property fmtid="{D5CDD505-2E9C-101B-9397-08002B2CF9AE}" pid="3" name="Creator">
    <vt:lpwstr>Microsoft® Word 2010</vt:lpwstr>
  </property>
  <property fmtid="{D5CDD505-2E9C-101B-9397-08002B2CF9AE}" pid="4" name="LastSaved">
    <vt:filetime>2021-10-04T00:00:00Z</vt:filetime>
  </property>
</Properties>
</file>